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3B8A4" w14:textId="77777777" w:rsidR="00676D6A" w:rsidRDefault="00676D6A" w:rsidP="006B2231">
      <w:pPr>
        <w:rPr>
          <w:rFonts w:ascii="Arial" w:hAnsi="Arial" w:cs="Arial"/>
        </w:rPr>
      </w:pPr>
    </w:p>
    <w:p w14:paraId="5E0F4484" w14:textId="77777777" w:rsidR="00E576DC" w:rsidRPr="00655184" w:rsidRDefault="00931AD4" w:rsidP="00067DF2">
      <w:pPr>
        <w:spacing w:line="276" w:lineRule="auto"/>
        <w:jc w:val="center"/>
        <w:rPr>
          <w:rFonts w:ascii="Arial" w:hAnsi="Arial" w:cs="Arial"/>
          <w:b/>
          <w:sz w:val="28"/>
          <w:szCs w:val="28"/>
        </w:rPr>
      </w:pPr>
      <w:r w:rsidRPr="00655184">
        <w:rPr>
          <w:rFonts w:ascii="Arial" w:hAnsi="Arial" w:cs="Arial"/>
          <w:b/>
          <w:sz w:val="28"/>
          <w:szCs w:val="28"/>
        </w:rPr>
        <w:t>UN AN APRÈS LE DÉBUT DE LA GRANDE MARCHE DU RETOUR</w:t>
      </w:r>
      <w:r w:rsidR="00E576DC" w:rsidRPr="00655184">
        <w:rPr>
          <w:rFonts w:ascii="Arial" w:hAnsi="Arial" w:cs="Arial"/>
          <w:b/>
          <w:sz w:val="28"/>
          <w:szCs w:val="28"/>
        </w:rPr>
        <w:t xml:space="preserve"> </w:t>
      </w:r>
    </w:p>
    <w:p w14:paraId="0AC46D19" w14:textId="77777777" w:rsidR="008810EA" w:rsidRPr="00655184" w:rsidRDefault="00604188" w:rsidP="00655184">
      <w:pPr>
        <w:spacing w:line="360" w:lineRule="auto"/>
        <w:jc w:val="center"/>
        <w:rPr>
          <w:rFonts w:ascii="Arial" w:hAnsi="Arial" w:cs="Arial"/>
          <w:b/>
        </w:rPr>
      </w:pPr>
      <w:r w:rsidRPr="00655184">
        <w:rPr>
          <w:rFonts w:ascii="Arial" w:hAnsi="Arial" w:cs="Arial"/>
          <w:b/>
          <w:sz w:val="28"/>
          <w:szCs w:val="28"/>
        </w:rPr>
        <w:t>MOBILISONS-NOUS POUR GAZA</w:t>
      </w:r>
    </w:p>
    <w:p w14:paraId="2C9A1633" w14:textId="77777777" w:rsidR="00604188" w:rsidRPr="00655184" w:rsidRDefault="00B46F18" w:rsidP="00604188">
      <w:pPr>
        <w:jc w:val="center"/>
        <w:rPr>
          <w:rFonts w:ascii="Arial" w:hAnsi="Arial" w:cs="Arial"/>
        </w:rPr>
      </w:pPr>
      <w:r>
        <w:rPr>
          <w:rFonts w:ascii="Arial" w:hAnsi="Arial" w:cs="Arial"/>
          <w:b/>
          <w:noProof/>
          <w:sz w:val="32"/>
          <w:szCs w:val="32"/>
          <w:lang w:eastAsia="fr-FR"/>
        </w:rPr>
        <w:drawing>
          <wp:anchor distT="0" distB="0" distL="114300" distR="114300" simplePos="0" relativeHeight="251665408" behindDoc="1" locked="0" layoutInCell="1" allowOverlap="1" wp14:anchorId="78518193" wp14:editId="69E4E26E">
            <wp:simplePos x="0" y="0"/>
            <wp:positionH relativeFrom="margin">
              <wp:posOffset>-152400</wp:posOffset>
            </wp:positionH>
            <wp:positionV relativeFrom="paragraph">
              <wp:posOffset>104775</wp:posOffset>
            </wp:positionV>
            <wp:extent cx="2143125" cy="854075"/>
            <wp:effectExtent l="38100" t="95250" r="47625" b="98425"/>
            <wp:wrapTight wrapText="bothSides">
              <wp:wrapPolygon edited="0">
                <wp:start x="20932" y="-423"/>
                <wp:lineTo x="70" y="-4599"/>
                <wp:lineTo x="-419" y="10769"/>
                <wp:lineTo x="-372" y="21412"/>
                <wp:lineTo x="777" y="21642"/>
                <wp:lineTo x="968" y="21680"/>
                <wp:lineTo x="15223" y="21634"/>
                <wp:lineTo x="18285" y="22247"/>
                <wp:lineTo x="21661" y="19056"/>
                <wp:lineTo x="21889" y="-231"/>
                <wp:lineTo x="20932" y="-423"/>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LP_visuel copie.jpg"/>
                    <pic:cNvPicPr/>
                  </pic:nvPicPr>
                  <pic:blipFill>
                    <a:blip r:embed="rId7" cstate="print">
                      <a:extLst>
                        <a:ext uri="{28A0092B-C50C-407E-A947-70E740481C1C}">
                          <a14:useLocalDpi xmlns:a14="http://schemas.microsoft.com/office/drawing/2010/main" val="0"/>
                        </a:ext>
                      </a:extLst>
                    </a:blip>
                    <a:stretch>
                      <a:fillRect/>
                    </a:stretch>
                  </pic:blipFill>
                  <pic:spPr>
                    <a:xfrm rot="21326314">
                      <a:off x="0" y="0"/>
                      <a:ext cx="2143125" cy="854075"/>
                    </a:xfrm>
                    <a:prstGeom prst="rect">
                      <a:avLst/>
                    </a:prstGeom>
                  </pic:spPr>
                </pic:pic>
              </a:graphicData>
            </a:graphic>
            <wp14:sizeRelH relativeFrom="margin">
              <wp14:pctWidth>0</wp14:pctWidth>
            </wp14:sizeRelH>
            <wp14:sizeRelV relativeFrom="margin">
              <wp14:pctHeight>0</wp14:pctHeight>
            </wp14:sizeRelV>
          </wp:anchor>
        </w:drawing>
      </w:r>
    </w:p>
    <w:p w14:paraId="2E526C42" w14:textId="77777777" w:rsidR="00B93723" w:rsidRPr="00067DF2" w:rsidRDefault="00604188" w:rsidP="00067DF2">
      <w:pPr>
        <w:jc w:val="center"/>
        <w:rPr>
          <w:rFonts w:ascii="Arial" w:hAnsi="Arial" w:cs="Arial"/>
        </w:rPr>
      </w:pPr>
      <w:r w:rsidRPr="00655184">
        <w:rPr>
          <w:rFonts w:ascii="Arial" w:hAnsi="Arial" w:cs="Arial"/>
          <w:b/>
          <w:sz w:val="32"/>
          <w:szCs w:val="32"/>
        </w:rPr>
        <w:t>EXIGEONS LA LEV</w:t>
      </w:r>
      <w:r w:rsidR="00931AD4" w:rsidRPr="00655184">
        <w:rPr>
          <w:rFonts w:ascii="Arial" w:hAnsi="Arial" w:cs="Arial"/>
          <w:b/>
          <w:sz w:val="32"/>
          <w:szCs w:val="32"/>
        </w:rPr>
        <w:t>É</w:t>
      </w:r>
      <w:r w:rsidRPr="00655184">
        <w:rPr>
          <w:rFonts w:ascii="Arial" w:hAnsi="Arial" w:cs="Arial"/>
          <w:b/>
          <w:sz w:val="32"/>
          <w:szCs w:val="32"/>
        </w:rPr>
        <w:t>E IMM</w:t>
      </w:r>
      <w:r w:rsidR="00931AD4" w:rsidRPr="00655184">
        <w:rPr>
          <w:rFonts w:ascii="Arial" w:hAnsi="Arial" w:cs="Arial"/>
          <w:b/>
          <w:sz w:val="32"/>
          <w:szCs w:val="32"/>
        </w:rPr>
        <w:t>É</w:t>
      </w:r>
      <w:r w:rsidRPr="00655184">
        <w:rPr>
          <w:rFonts w:ascii="Arial" w:hAnsi="Arial" w:cs="Arial"/>
          <w:b/>
          <w:sz w:val="32"/>
          <w:szCs w:val="32"/>
        </w:rPr>
        <w:t>DIATE DU BLOCUS DE GAZA</w:t>
      </w:r>
    </w:p>
    <w:p w14:paraId="2B0FEFA0" w14:textId="77777777" w:rsidR="00604188" w:rsidRPr="00655184" w:rsidRDefault="00604188" w:rsidP="00655184">
      <w:pPr>
        <w:spacing w:line="276" w:lineRule="auto"/>
        <w:jc w:val="center"/>
        <w:rPr>
          <w:rFonts w:ascii="Arial" w:hAnsi="Arial" w:cs="Arial"/>
          <w:b/>
          <w:sz w:val="32"/>
          <w:szCs w:val="32"/>
        </w:rPr>
      </w:pPr>
      <w:r w:rsidRPr="00655184">
        <w:rPr>
          <w:rFonts w:ascii="Arial" w:hAnsi="Arial" w:cs="Arial"/>
          <w:b/>
          <w:sz w:val="32"/>
          <w:szCs w:val="32"/>
        </w:rPr>
        <w:t>IMPOS</w:t>
      </w:r>
      <w:r w:rsidR="00B66229" w:rsidRPr="00655184">
        <w:rPr>
          <w:rFonts w:ascii="Arial" w:hAnsi="Arial" w:cs="Arial"/>
          <w:b/>
          <w:sz w:val="32"/>
          <w:szCs w:val="32"/>
        </w:rPr>
        <w:t>É</w:t>
      </w:r>
      <w:r w:rsidRPr="00655184">
        <w:rPr>
          <w:rFonts w:ascii="Arial" w:hAnsi="Arial" w:cs="Arial"/>
          <w:b/>
          <w:sz w:val="32"/>
          <w:szCs w:val="32"/>
        </w:rPr>
        <w:t xml:space="preserve"> PAR ISRA</w:t>
      </w:r>
      <w:r w:rsidR="00931AD4" w:rsidRPr="00655184">
        <w:rPr>
          <w:rFonts w:ascii="Arial" w:hAnsi="Arial" w:cs="Arial"/>
          <w:b/>
          <w:sz w:val="32"/>
          <w:szCs w:val="32"/>
        </w:rPr>
        <w:t>Ë</w:t>
      </w:r>
      <w:r w:rsidRPr="00655184">
        <w:rPr>
          <w:rFonts w:ascii="Arial" w:hAnsi="Arial" w:cs="Arial"/>
          <w:b/>
          <w:sz w:val="32"/>
          <w:szCs w:val="32"/>
        </w:rPr>
        <w:t>L DEPUIS 12 ANS</w:t>
      </w:r>
    </w:p>
    <w:p w14:paraId="1D68AA30" w14:textId="77777777" w:rsidR="00604188" w:rsidRPr="00655184" w:rsidRDefault="00604188">
      <w:pPr>
        <w:rPr>
          <w:rFonts w:ascii="Arial" w:hAnsi="Arial" w:cs="Arial"/>
        </w:rPr>
      </w:pPr>
    </w:p>
    <w:p w14:paraId="5355BDD7" w14:textId="4CF43B94" w:rsidR="00604188" w:rsidRPr="00655184" w:rsidRDefault="00067DF2" w:rsidP="00160EA8">
      <w:pPr>
        <w:spacing w:before="120" w:after="120" w:line="276" w:lineRule="auto"/>
        <w:jc w:val="both"/>
        <w:rPr>
          <w:rFonts w:ascii="Arial" w:hAnsi="Arial" w:cs="Arial"/>
        </w:rPr>
      </w:pPr>
      <w:r>
        <w:rPr>
          <w:rFonts w:ascii="Arial" w:hAnsi="Arial" w:cs="Arial"/>
          <w:noProof/>
          <w:lang w:eastAsia="fr-FR"/>
        </w:rPr>
        <w:drawing>
          <wp:anchor distT="0" distB="0" distL="114300" distR="114300" simplePos="0" relativeHeight="251662336" behindDoc="0" locked="0" layoutInCell="1" allowOverlap="1" wp14:anchorId="0CCF83E2" wp14:editId="10033A7D">
            <wp:simplePos x="0" y="0"/>
            <wp:positionH relativeFrom="margin">
              <wp:posOffset>4632960</wp:posOffset>
            </wp:positionH>
            <wp:positionV relativeFrom="margin">
              <wp:posOffset>2345690</wp:posOffset>
            </wp:positionV>
            <wp:extent cx="1514475" cy="3261995"/>
            <wp:effectExtent l="0" t="0" r="0" b="1905"/>
            <wp:wrapSquare wrapText="bothSides"/>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Carte_Palestine_Aujourd'hui-seu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3261995"/>
                    </a:xfrm>
                    <a:prstGeom prst="rect">
                      <a:avLst/>
                    </a:prstGeom>
                  </pic:spPr>
                </pic:pic>
              </a:graphicData>
            </a:graphic>
            <wp14:sizeRelH relativeFrom="margin">
              <wp14:pctWidth>0</wp14:pctWidth>
            </wp14:sizeRelH>
            <wp14:sizeRelV relativeFrom="margin">
              <wp14:pctHeight>0</wp14:pctHeight>
            </wp14:sizeRelV>
          </wp:anchor>
        </w:drawing>
      </w:r>
      <w:r w:rsidR="00604188" w:rsidRPr="00655184">
        <w:rPr>
          <w:rFonts w:ascii="Arial" w:hAnsi="Arial" w:cs="Arial"/>
        </w:rPr>
        <w:t>Gaza : étroite enclave palestinienne de 365 km² entre la mer Méditerranée, Israël et l’Égypte, où vivent enfermés 2 millions d’habitants, sous blocus israélien terrestre, aérien et maritime</w:t>
      </w:r>
      <w:r w:rsidR="00B93723" w:rsidRPr="00655184">
        <w:rPr>
          <w:rFonts w:ascii="Arial" w:hAnsi="Arial" w:cs="Arial"/>
        </w:rPr>
        <w:t xml:space="preserve"> depuis 2007</w:t>
      </w:r>
      <w:r w:rsidR="00604188" w:rsidRPr="00655184">
        <w:rPr>
          <w:rFonts w:ascii="Arial" w:hAnsi="Arial" w:cs="Arial"/>
        </w:rPr>
        <w:t xml:space="preserve">. Jamais dans l’histoire on </w:t>
      </w:r>
      <w:r w:rsidR="00A3073F">
        <w:rPr>
          <w:rFonts w:ascii="Arial" w:hAnsi="Arial" w:cs="Arial"/>
        </w:rPr>
        <w:t>n’</w:t>
      </w:r>
      <w:r w:rsidR="00604188" w:rsidRPr="00655184">
        <w:rPr>
          <w:rFonts w:ascii="Arial" w:hAnsi="Arial" w:cs="Arial"/>
        </w:rPr>
        <w:t>a vu une population aussi nombreuse enfermée, bombardée, martyrisée sur une aussi longue période. C’est une expérimentation inhumaine que l’État d’Israël conduit sous le regard indifférent de la majorité des gouvernements occidentaux.</w:t>
      </w:r>
      <w:r w:rsidR="00E576DC" w:rsidRPr="00655184">
        <w:rPr>
          <w:rFonts w:ascii="Arial" w:hAnsi="Arial" w:cs="Arial"/>
        </w:rPr>
        <w:t xml:space="preserve"> </w:t>
      </w:r>
    </w:p>
    <w:p w14:paraId="1B60C91C" w14:textId="4FE16D61" w:rsidR="00604188" w:rsidRPr="006B2231" w:rsidRDefault="00604188" w:rsidP="006B2231">
      <w:pPr>
        <w:spacing w:after="120" w:line="276" w:lineRule="auto"/>
        <w:jc w:val="both"/>
        <w:rPr>
          <w:rFonts w:ascii="Arial" w:eastAsia="Times New Roman" w:hAnsi="Arial" w:cs="Arial"/>
          <w:lang w:eastAsia="fr-FR"/>
        </w:rPr>
      </w:pPr>
      <w:r w:rsidRPr="00655184">
        <w:rPr>
          <w:rFonts w:ascii="Arial" w:hAnsi="Arial" w:cs="Arial"/>
        </w:rPr>
        <w:t>Le 30 mars 2018, à l’occasion de la journée de la Terre en Palestine</w:t>
      </w:r>
      <w:r w:rsidR="00931AD4" w:rsidRPr="00655184">
        <w:rPr>
          <w:rFonts w:ascii="Arial" w:hAnsi="Arial" w:cs="Arial"/>
        </w:rPr>
        <w:t xml:space="preserve"> (journée de protestation contre la confiscation des terres palestiniennes par Israël)</w:t>
      </w:r>
      <w:r w:rsidRPr="00655184">
        <w:rPr>
          <w:rFonts w:ascii="Arial" w:hAnsi="Arial" w:cs="Arial"/>
        </w:rPr>
        <w:t>, commençai</w:t>
      </w:r>
      <w:r w:rsidR="00336FD4">
        <w:rPr>
          <w:rFonts w:ascii="Arial" w:hAnsi="Arial" w:cs="Arial"/>
        </w:rPr>
        <w:t>en</w:t>
      </w:r>
      <w:r w:rsidRPr="00655184">
        <w:rPr>
          <w:rFonts w:ascii="Arial" w:hAnsi="Arial" w:cs="Arial"/>
        </w:rPr>
        <w:t xml:space="preserve">t les </w:t>
      </w:r>
      <w:r w:rsidRPr="00E576DC">
        <w:rPr>
          <w:rFonts w:ascii="Arial" w:hAnsi="Arial" w:cs="Arial"/>
        </w:rPr>
        <w:t>« Grandes Marche</w:t>
      </w:r>
      <w:r w:rsidR="008210A1">
        <w:rPr>
          <w:rFonts w:ascii="Arial" w:hAnsi="Arial" w:cs="Arial"/>
        </w:rPr>
        <w:t>s</w:t>
      </w:r>
      <w:r w:rsidRPr="00E576DC">
        <w:rPr>
          <w:rFonts w:ascii="Arial" w:hAnsi="Arial" w:cs="Arial"/>
        </w:rPr>
        <w:t xml:space="preserve"> du Retour » à Gaza, </w:t>
      </w:r>
      <w:r w:rsidR="00E576DC">
        <w:rPr>
          <w:rFonts w:ascii="Arial" w:hAnsi="Arial" w:cs="Arial"/>
        </w:rPr>
        <w:t xml:space="preserve">grande </w:t>
      </w:r>
      <w:r w:rsidRPr="00E576DC">
        <w:rPr>
          <w:rFonts w:ascii="Arial" w:hAnsi="Arial" w:cs="Arial"/>
        </w:rPr>
        <w:t xml:space="preserve">mobilisation populaire pour le droit </w:t>
      </w:r>
      <w:r w:rsidR="00E576DC">
        <w:rPr>
          <w:rFonts w:ascii="Arial" w:hAnsi="Arial" w:cs="Arial"/>
        </w:rPr>
        <w:t>des Palestiniens à retourner sur leurs</w:t>
      </w:r>
      <w:r w:rsidRPr="00E576DC">
        <w:rPr>
          <w:rFonts w:ascii="Arial" w:hAnsi="Arial" w:cs="Arial"/>
        </w:rPr>
        <w:t xml:space="preserve"> terres et pour la levée du blocus imposé à la Bande de Gaza par Israël</w:t>
      </w:r>
      <w:r w:rsidR="00B93723" w:rsidRPr="00E576DC">
        <w:rPr>
          <w:rFonts w:ascii="Arial" w:hAnsi="Arial" w:cs="Arial"/>
        </w:rPr>
        <w:t xml:space="preserve">. </w:t>
      </w:r>
      <w:r w:rsidRPr="00E576DC">
        <w:rPr>
          <w:rFonts w:ascii="Arial" w:hAnsi="Arial" w:cs="Arial"/>
        </w:rPr>
        <w:t xml:space="preserve">Ces manifestations pacifiques qui se tiennent </w:t>
      </w:r>
      <w:r w:rsidR="00E576DC">
        <w:rPr>
          <w:rFonts w:ascii="Arial" w:hAnsi="Arial" w:cs="Arial"/>
        </w:rPr>
        <w:t xml:space="preserve">depuis </w:t>
      </w:r>
      <w:r w:rsidRPr="00E576DC">
        <w:rPr>
          <w:rFonts w:ascii="Arial" w:hAnsi="Arial" w:cs="Arial"/>
        </w:rPr>
        <w:t xml:space="preserve">chaque vendredi, </w:t>
      </w:r>
      <w:r w:rsidR="00676D6A" w:rsidRPr="00E576DC">
        <w:rPr>
          <w:rFonts w:ascii="Arial" w:hAnsi="Arial" w:cs="Arial"/>
        </w:rPr>
        <w:t xml:space="preserve">le long de la barrière de sécurité avec Israël, </w:t>
      </w:r>
      <w:r w:rsidRPr="00E576DC">
        <w:rPr>
          <w:rFonts w:ascii="Arial" w:hAnsi="Arial" w:cs="Arial"/>
        </w:rPr>
        <w:t xml:space="preserve">ont donné lieu à une répression israélienne meurtrière : plus de 250 morts et plus de 23 000 blessés palestiniens jusqu’à aujourd’hui. </w:t>
      </w:r>
      <w:r w:rsidR="00E576DC" w:rsidRPr="00E576DC">
        <w:rPr>
          <w:rFonts w:ascii="Arial" w:hAnsi="Arial" w:cs="Arial"/>
        </w:rPr>
        <w:t xml:space="preserve">Selon la Commission des Droits de l’Homme de l’ONU, </w:t>
      </w:r>
      <w:r w:rsidR="00E576DC">
        <w:rPr>
          <w:rFonts w:ascii="Arial" w:hAnsi="Arial" w:cs="Arial"/>
        </w:rPr>
        <w:t>la réponse d’</w:t>
      </w:r>
      <w:r w:rsidR="00E576DC" w:rsidRPr="00E576DC">
        <w:rPr>
          <w:rFonts w:ascii="Arial" w:hAnsi="Arial" w:cs="Arial"/>
        </w:rPr>
        <w:t xml:space="preserve">Israël </w:t>
      </w:r>
      <w:r w:rsidR="00E576DC">
        <w:rPr>
          <w:rFonts w:ascii="Arial" w:hAnsi="Arial" w:cs="Arial"/>
        </w:rPr>
        <w:t>à ces manifestations « </w:t>
      </w:r>
      <w:r w:rsidR="00E576DC" w:rsidRPr="00E576DC">
        <w:rPr>
          <w:rFonts w:ascii="Arial" w:eastAsia="Times New Roman" w:hAnsi="Arial" w:cs="Arial"/>
          <w:lang w:eastAsia="fr-FR"/>
        </w:rPr>
        <w:t>peut constituer des crimes de guerre ou des crimes contre l’humanité ».</w:t>
      </w:r>
    </w:p>
    <w:p w14:paraId="6B0FEF24" w14:textId="77777777" w:rsidR="00604188" w:rsidRPr="00676D6A" w:rsidRDefault="00604188" w:rsidP="00B93723">
      <w:pPr>
        <w:spacing w:line="276" w:lineRule="auto"/>
        <w:jc w:val="both"/>
        <w:rPr>
          <w:rFonts w:ascii="Arial" w:hAnsi="Arial" w:cs="Arial"/>
        </w:rPr>
      </w:pPr>
      <w:r w:rsidRPr="00676D6A">
        <w:rPr>
          <w:rFonts w:ascii="Arial" w:hAnsi="Arial" w:cs="Arial"/>
        </w:rPr>
        <w:t xml:space="preserve">Le 30 mars 2019, </w:t>
      </w:r>
      <w:r w:rsidR="00676D6A">
        <w:rPr>
          <w:rFonts w:ascii="Arial" w:hAnsi="Arial" w:cs="Arial"/>
        </w:rPr>
        <w:t xml:space="preserve">la population de Gaza </w:t>
      </w:r>
      <w:r w:rsidR="00B93723">
        <w:rPr>
          <w:rFonts w:ascii="Arial" w:hAnsi="Arial" w:cs="Arial"/>
        </w:rPr>
        <w:t>manifestera</w:t>
      </w:r>
      <w:r w:rsidR="00676D6A">
        <w:rPr>
          <w:rFonts w:ascii="Arial" w:hAnsi="Arial" w:cs="Arial"/>
        </w:rPr>
        <w:t xml:space="preserve"> à nouveau en </w:t>
      </w:r>
      <w:r w:rsidR="00E576DC">
        <w:rPr>
          <w:rFonts w:ascii="Arial" w:hAnsi="Arial" w:cs="Arial"/>
        </w:rPr>
        <w:t xml:space="preserve">très </w:t>
      </w:r>
      <w:r w:rsidR="00676D6A">
        <w:rPr>
          <w:rFonts w:ascii="Arial" w:hAnsi="Arial" w:cs="Arial"/>
        </w:rPr>
        <w:t>grand nombre pour</w:t>
      </w:r>
      <w:r w:rsidR="00B93723">
        <w:rPr>
          <w:rFonts w:ascii="Arial" w:hAnsi="Arial" w:cs="Arial"/>
        </w:rPr>
        <w:t xml:space="preserve"> </w:t>
      </w:r>
      <w:r w:rsidR="00676D6A">
        <w:rPr>
          <w:rFonts w:ascii="Arial" w:hAnsi="Arial" w:cs="Arial"/>
        </w:rPr>
        <w:t>réclamer la levée du blocus</w:t>
      </w:r>
      <w:r w:rsidR="00B93723">
        <w:rPr>
          <w:rFonts w:ascii="Arial" w:hAnsi="Arial" w:cs="Arial"/>
        </w:rPr>
        <w:t xml:space="preserve"> israélien</w:t>
      </w:r>
      <w:r w:rsidR="00676D6A">
        <w:rPr>
          <w:rFonts w:ascii="Arial" w:hAnsi="Arial" w:cs="Arial"/>
        </w:rPr>
        <w:t>, l’arrêt de toutes les violations des droits des Palestiniens, de la colonisation et de l’occupation.</w:t>
      </w:r>
      <w:r w:rsidR="00B93723">
        <w:rPr>
          <w:rFonts w:ascii="Arial" w:hAnsi="Arial" w:cs="Arial"/>
        </w:rPr>
        <w:t xml:space="preserve"> Mobilisons-nous avec elle :</w:t>
      </w:r>
    </w:p>
    <w:p w14:paraId="5D562C37" w14:textId="77777777" w:rsidR="00604188" w:rsidRPr="00676D6A" w:rsidRDefault="00604188">
      <w:pPr>
        <w:rPr>
          <w:rFonts w:ascii="Arial" w:hAnsi="Arial" w:cs="Arial"/>
        </w:rPr>
      </w:pPr>
    </w:p>
    <w:p w14:paraId="4DEB28CD" w14:textId="77777777" w:rsidR="005212FC" w:rsidRPr="00C95F0A" w:rsidRDefault="00604188" w:rsidP="00C95F0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caps/>
          <w:sz w:val="36"/>
          <w:szCs w:val="36"/>
        </w:rPr>
      </w:pPr>
      <w:r w:rsidRPr="00C95F0A">
        <w:rPr>
          <w:rFonts w:ascii="Arial" w:hAnsi="Arial" w:cs="Arial"/>
          <w:b/>
          <w:caps/>
          <w:sz w:val="36"/>
          <w:szCs w:val="36"/>
        </w:rPr>
        <w:t xml:space="preserve">Exigeons </w:t>
      </w:r>
      <w:r w:rsidR="005212FC" w:rsidRPr="00C95F0A">
        <w:rPr>
          <w:rFonts w:ascii="Arial" w:hAnsi="Arial" w:cs="Arial"/>
          <w:b/>
          <w:caps/>
          <w:sz w:val="36"/>
          <w:szCs w:val="36"/>
        </w:rPr>
        <w:t xml:space="preserve">DE LA France QU’elle agisse </w:t>
      </w:r>
    </w:p>
    <w:p w14:paraId="51890CC0" w14:textId="77777777" w:rsidR="00604188" w:rsidRPr="00A07B3F" w:rsidRDefault="005212FC" w:rsidP="00C95F0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caps/>
          <w:sz w:val="36"/>
          <w:szCs w:val="36"/>
        </w:rPr>
      </w:pPr>
      <w:r w:rsidRPr="00C95F0A">
        <w:rPr>
          <w:rFonts w:ascii="Arial" w:hAnsi="Arial" w:cs="Arial"/>
          <w:b/>
          <w:caps/>
          <w:sz w:val="36"/>
          <w:szCs w:val="36"/>
        </w:rPr>
        <w:t xml:space="preserve">pour </w:t>
      </w:r>
      <w:r w:rsidR="00604188" w:rsidRPr="00C95F0A">
        <w:rPr>
          <w:rFonts w:ascii="Arial" w:hAnsi="Arial" w:cs="Arial"/>
          <w:b/>
          <w:caps/>
          <w:sz w:val="36"/>
          <w:szCs w:val="36"/>
        </w:rPr>
        <w:t xml:space="preserve">la </w:t>
      </w:r>
      <w:r w:rsidR="00676D6A" w:rsidRPr="00C95F0A">
        <w:rPr>
          <w:rFonts w:ascii="Arial" w:hAnsi="Arial" w:cs="Arial"/>
          <w:b/>
          <w:caps/>
          <w:sz w:val="36"/>
          <w:szCs w:val="36"/>
        </w:rPr>
        <w:t>LEV</w:t>
      </w:r>
      <w:r w:rsidR="00931AD4" w:rsidRPr="00C95F0A">
        <w:rPr>
          <w:rFonts w:ascii="Arial" w:hAnsi="Arial" w:cs="Arial"/>
          <w:b/>
          <w:caps/>
          <w:sz w:val="36"/>
          <w:szCs w:val="36"/>
        </w:rPr>
        <w:t>É</w:t>
      </w:r>
      <w:r w:rsidR="00676D6A" w:rsidRPr="00C95F0A">
        <w:rPr>
          <w:rFonts w:ascii="Arial" w:hAnsi="Arial" w:cs="Arial"/>
          <w:b/>
          <w:caps/>
          <w:sz w:val="36"/>
          <w:szCs w:val="36"/>
        </w:rPr>
        <w:t>E</w:t>
      </w:r>
      <w:r w:rsidR="00604188" w:rsidRPr="00C95F0A">
        <w:rPr>
          <w:rFonts w:ascii="Arial" w:hAnsi="Arial" w:cs="Arial"/>
          <w:b/>
          <w:caps/>
          <w:sz w:val="36"/>
          <w:szCs w:val="36"/>
        </w:rPr>
        <w:t xml:space="preserve"> du blocus impos</w:t>
      </w:r>
      <w:r w:rsidR="00931AD4" w:rsidRPr="00C95F0A">
        <w:rPr>
          <w:rFonts w:ascii="Arial" w:hAnsi="Arial" w:cs="Arial"/>
          <w:b/>
          <w:caps/>
          <w:sz w:val="36"/>
          <w:szCs w:val="36"/>
        </w:rPr>
        <w:t>É</w:t>
      </w:r>
      <w:r w:rsidR="00604188" w:rsidRPr="00C95F0A">
        <w:rPr>
          <w:rFonts w:ascii="Arial" w:hAnsi="Arial" w:cs="Arial"/>
          <w:b/>
          <w:caps/>
          <w:sz w:val="36"/>
          <w:szCs w:val="36"/>
        </w:rPr>
        <w:t xml:space="preserve"> par Israël !</w:t>
      </w:r>
    </w:p>
    <w:p w14:paraId="11BAF825" w14:textId="77777777" w:rsidR="00604188" w:rsidRDefault="00604188">
      <w:pPr>
        <w:rPr>
          <w:rFonts w:ascii="Arial" w:hAnsi="Arial" w:cs="Arial"/>
        </w:rPr>
      </w:pPr>
    </w:p>
    <w:p w14:paraId="4CCE677A" w14:textId="77777777" w:rsidR="00931AD4" w:rsidRDefault="00B93723" w:rsidP="00C214C5">
      <w:pPr>
        <w:spacing w:line="276" w:lineRule="auto"/>
        <w:jc w:val="center"/>
        <w:rPr>
          <w:rFonts w:ascii="Arial" w:hAnsi="Arial" w:cs="Arial"/>
          <w:b/>
        </w:rPr>
      </w:pPr>
      <w:r w:rsidRPr="00676D6A">
        <w:rPr>
          <w:rFonts w:ascii="Arial" w:hAnsi="Arial" w:cs="Arial"/>
          <w:b/>
        </w:rPr>
        <w:t xml:space="preserve">Le blocus de Gaza constitue une punition collective, proscrite par </w:t>
      </w:r>
    </w:p>
    <w:p w14:paraId="25648A77" w14:textId="77777777" w:rsidR="00B93723" w:rsidRPr="00676D6A" w:rsidRDefault="00B93723" w:rsidP="00C214C5">
      <w:pPr>
        <w:spacing w:line="276" w:lineRule="auto"/>
        <w:jc w:val="center"/>
        <w:rPr>
          <w:rFonts w:ascii="Arial" w:hAnsi="Arial" w:cs="Arial"/>
          <w:b/>
        </w:rPr>
      </w:pPr>
      <w:proofErr w:type="gramStart"/>
      <w:r w:rsidRPr="00676D6A">
        <w:rPr>
          <w:rFonts w:ascii="Arial" w:hAnsi="Arial" w:cs="Arial"/>
          <w:b/>
        </w:rPr>
        <w:t>la</w:t>
      </w:r>
      <w:proofErr w:type="gramEnd"/>
      <w:r w:rsidRPr="00676D6A">
        <w:rPr>
          <w:rFonts w:ascii="Arial" w:hAnsi="Arial" w:cs="Arial"/>
          <w:b/>
        </w:rPr>
        <w:t xml:space="preserve"> 4</w:t>
      </w:r>
      <w:r w:rsidRPr="00676D6A">
        <w:rPr>
          <w:rFonts w:ascii="Arial" w:hAnsi="Arial" w:cs="Arial"/>
          <w:b/>
          <w:vertAlign w:val="superscript"/>
        </w:rPr>
        <w:t>ème</w:t>
      </w:r>
      <w:r w:rsidRPr="00676D6A">
        <w:rPr>
          <w:rFonts w:ascii="Arial" w:hAnsi="Arial" w:cs="Arial"/>
          <w:b/>
        </w:rPr>
        <w:t xml:space="preserve"> Convention de Genève, un crime de guerre selon le droit international.</w:t>
      </w:r>
    </w:p>
    <w:p w14:paraId="1D20B439" w14:textId="77777777" w:rsidR="00676D6A" w:rsidRDefault="00676D6A">
      <w:pPr>
        <w:rPr>
          <w:rFonts w:ascii="Arial" w:hAnsi="Arial" w:cs="Arial"/>
        </w:rPr>
      </w:pPr>
    </w:p>
    <w:p w14:paraId="0AAEC301" w14:textId="77777777" w:rsidR="00676D6A" w:rsidRDefault="005F06CA" w:rsidP="00A07B3F">
      <w:pPr>
        <w:jc w:val="both"/>
        <w:rPr>
          <w:rFonts w:ascii="Arial" w:hAnsi="Arial" w:cs="Arial"/>
        </w:rPr>
      </w:pPr>
      <w:r>
        <w:rPr>
          <w:rFonts w:ascii="Arial" w:hAnsi="Arial" w:cs="Arial"/>
        </w:rPr>
        <w:t>Malgré</w:t>
      </w:r>
      <w:r w:rsidR="006B2231">
        <w:rPr>
          <w:rFonts w:ascii="Arial" w:hAnsi="Arial" w:cs="Arial"/>
        </w:rPr>
        <w:t xml:space="preserve"> </w:t>
      </w:r>
      <w:r w:rsidR="00A07B3F">
        <w:rPr>
          <w:rFonts w:ascii="Arial" w:hAnsi="Arial" w:cs="Arial"/>
        </w:rPr>
        <w:t>les déclarations de la France condamnant le blocus et demandant sa levée, le blocus de Gaza est plus que jamais une réalité.</w:t>
      </w:r>
      <w:r w:rsidR="006B2231">
        <w:rPr>
          <w:rFonts w:ascii="Arial" w:hAnsi="Arial" w:cs="Arial"/>
        </w:rPr>
        <w:t xml:space="preserve"> </w:t>
      </w:r>
      <w:r w:rsidR="00A07B3F">
        <w:rPr>
          <w:rFonts w:ascii="Arial" w:hAnsi="Arial" w:cs="Arial"/>
        </w:rPr>
        <w:t xml:space="preserve"> </w:t>
      </w:r>
    </w:p>
    <w:p w14:paraId="6D7BBE19" w14:textId="77777777" w:rsidR="00A07B3F" w:rsidRDefault="00A07B3F" w:rsidP="00655184">
      <w:pPr>
        <w:rPr>
          <w:rFonts w:ascii="Arial" w:hAnsi="Arial" w:cs="Arial"/>
          <w:b/>
        </w:rPr>
      </w:pPr>
    </w:p>
    <w:p w14:paraId="3F38C2E3" w14:textId="77777777" w:rsidR="00655184" w:rsidRPr="00160EA8" w:rsidRDefault="005F06CA" w:rsidP="00C95F0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36"/>
          <w:szCs w:val="36"/>
        </w:rPr>
      </w:pPr>
      <w:r w:rsidRPr="00C95F0A">
        <w:rPr>
          <w:rFonts w:ascii="Arial" w:hAnsi="Arial" w:cs="Arial"/>
          <w:b/>
          <w:sz w:val="36"/>
          <w:szCs w:val="36"/>
        </w:rPr>
        <w:t>ASSEZ DE PAROLES : NOUS VOULONS DES ACTES</w:t>
      </w:r>
      <w:r w:rsidR="00A07B3F" w:rsidRPr="00C95F0A">
        <w:rPr>
          <w:rFonts w:ascii="Arial" w:hAnsi="Arial" w:cs="Arial"/>
          <w:b/>
          <w:sz w:val="36"/>
          <w:szCs w:val="36"/>
        </w:rPr>
        <w:t> !</w:t>
      </w:r>
      <w:r w:rsidR="00655184">
        <w:rPr>
          <w:rFonts w:ascii="Arial" w:hAnsi="Arial" w:cs="Arial"/>
        </w:rPr>
        <w:br w:type="page"/>
      </w:r>
    </w:p>
    <w:p w14:paraId="7F995767" w14:textId="77777777" w:rsidR="00676D6A" w:rsidRDefault="006F717F" w:rsidP="006F717F">
      <w:pPr>
        <w:jc w:val="center"/>
        <w:rPr>
          <w:rFonts w:ascii="Arial" w:hAnsi="Arial" w:cs="Arial"/>
          <w:b/>
          <w:sz w:val="40"/>
          <w:szCs w:val="40"/>
        </w:rPr>
      </w:pPr>
      <w:r w:rsidRPr="006F717F">
        <w:rPr>
          <w:rFonts w:ascii="Arial" w:hAnsi="Arial" w:cs="Arial"/>
          <w:b/>
          <w:sz w:val="40"/>
          <w:szCs w:val="40"/>
        </w:rPr>
        <w:lastRenderedPageBreak/>
        <w:t>STOP AU BLOCUS DE GAZA !</w:t>
      </w:r>
    </w:p>
    <w:bookmarkStart w:id="1" w:name="_GoBack"/>
    <w:bookmarkEnd w:id="1"/>
    <w:p w14:paraId="38BAFB8F" w14:textId="77777777" w:rsidR="00FB2599" w:rsidRPr="006F717F" w:rsidRDefault="00FB2599" w:rsidP="006F717F">
      <w:pPr>
        <w:jc w:val="center"/>
        <w:rPr>
          <w:rFonts w:ascii="Arial" w:hAnsi="Arial" w:cs="Arial"/>
          <w:b/>
          <w:sz w:val="40"/>
          <w:szCs w:val="40"/>
        </w:rPr>
      </w:pPr>
      <w:r>
        <w:rPr>
          <w:noProof/>
          <w:lang w:eastAsia="fr-FR"/>
        </w:rPr>
        <mc:AlternateContent>
          <mc:Choice Requires="wpg">
            <w:drawing>
              <wp:anchor distT="0" distB="0" distL="114300" distR="114300" simplePos="0" relativeHeight="251664384" behindDoc="0" locked="0" layoutInCell="1" allowOverlap="1" wp14:anchorId="66E78887" wp14:editId="5B6D88F2">
                <wp:simplePos x="0" y="0"/>
                <wp:positionH relativeFrom="column">
                  <wp:posOffset>-386715</wp:posOffset>
                </wp:positionH>
                <wp:positionV relativeFrom="paragraph">
                  <wp:posOffset>348615</wp:posOffset>
                </wp:positionV>
                <wp:extent cx="6948000" cy="8353425"/>
                <wp:effectExtent l="0" t="0" r="5715" b="9525"/>
                <wp:wrapNone/>
                <wp:docPr id="93" name="Groupe 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48000" cy="8353425"/>
                          <a:chOff x="0" y="0"/>
                          <a:chExt cx="6954520" cy="6553201"/>
                        </a:xfrm>
                      </wpg:grpSpPr>
                      <wps:wsp>
                        <wps:cNvPr id="94" name="Zone de texte 94"/>
                        <wps:cNvSpPr txBox="1"/>
                        <wps:spPr>
                          <a:xfrm>
                            <a:off x="1570182" y="1431637"/>
                            <a:ext cx="503555" cy="251460"/>
                          </a:xfrm>
                          <a:prstGeom prst="rect">
                            <a:avLst/>
                          </a:prstGeom>
                          <a:noFill/>
                          <a:ln w="6350">
                            <a:noFill/>
                          </a:ln>
                        </wps:spPr>
                        <wps:txbx>
                          <w:txbxContent>
                            <w:p w14:paraId="1B833527" w14:textId="77777777" w:rsidR="00FB2599" w:rsidRPr="00327DB6" w:rsidRDefault="00FB2599" w:rsidP="00FB2599">
                              <w:pPr>
                                <w:rPr>
                                  <w:rFonts w:ascii="Arial" w:hAnsi="Arial" w:cs="Arial"/>
                                  <w:b/>
                                  <w:color w:val="ED7D31" w:themeColor="accent2"/>
                                  <w:sz w:val="22"/>
                                  <w:szCs w:val="22"/>
                                </w:rPr>
                              </w:pPr>
                              <w:r w:rsidRPr="00327DB6">
                                <w:rPr>
                                  <w:rFonts w:ascii="Arial" w:hAnsi="Arial" w:cs="Arial"/>
                                  <w:b/>
                                  <w:color w:val="ED7D31" w:themeColor="accent2"/>
                                  <w:sz w:val="22"/>
                                  <w:szCs w:val="22"/>
                                </w:rPr>
                                <w:t>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Zone de texte 95"/>
                        <wps:cNvSpPr txBox="1"/>
                        <wps:spPr>
                          <a:xfrm>
                            <a:off x="4461164" y="1450110"/>
                            <a:ext cx="503555" cy="251460"/>
                          </a:xfrm>
                          <a:prstGeom prst="rect">
                            <a:avLst/>
                          </a:prstGeom>
                          <a:noFill/>
                          <a:ln w="6350">
                            <a:noFill/>
                          </a:ln>
                        </wps:spPr>
                        <wps:txbx>
                          <w:txbxContent>
                            <w:p w14:paraId="38417E3B" w14:textId="77777777" w:rsidR="00FB2599" w:rsidRPr="00327DB6" w:rsidRDefault="00FB2599" w:rsidP="00FB2599">
                              <w:pPr>
                                <w:rPr>
                                  <w:rFonts w:ascii="Arial" w:hAnsi="Arial" w:cs="Arial"/>
                                  <w:b/>
                                  <w:color w:val="ED7D31" w:themeColor="accent2"/>
                                  <w:sz w:val="22"/>
                                  <w:szCs w:val="22"/>
                                </w:rPr>
                              </w:pPr>
                              <w:r w:rsidRPr="00327DB6">
                                <w:rPr>
                                  <w:rFonts w:ascii="Arial" w:hAnsi="Arial" w:cs="Arial"/>
                                  <w:b/>
                                  <w:color w:val="ED7D31" w:themeColor="accent2"/>
                                  <w:sz w:val="22"/>
                                  <w:szCs w:val="22"/>
                                </w:rPr>
                                <w:t>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Zone de texte 96"/>
                        <wps:cNvSpPr txBox="1"/>
                        <wps:spPr>
                          <a:xfrm>
                            <a:off x="3066473" y="1440873"/>
                            <a:ext cx="503555" cy="251460"/>
                          </a:xfrm>
                          <a:prstGeom prst="rect">
                            <a:avLst/>
                          </a:prstGeom>
                          <a:noFill/>
                          <a:ln w="6350">
                            <a:noFill/>
                          </a:ln>
                        </wps:spPr>
                        <wps:txbx>
                          <w:txbxContent>
                            <w:p w14:paraId="2F7763B6" w14:textId="77777777" w:rsidR="00FB2599" w:rsidRPr="00327DB6" w:rsidRDefault="00FB2599" w:rsidP="00FB2599">
                              <w:pPr>
                                <w:rPr>
                                  <w:rFonts w:ascii="Arial" w:hAnsi="Arial" w:cs="Arial"/>
                                  <w:b/>
                                  <w:color w:val="ED7D31" w:themeColor="accent2"/>
                                  <w:sz w:val="22"/>
                                  <w:szCs w:val="22"/>
                                </w:rPr>
                              </w:pPr>
                              <w:r w:rsidRPr="00327DB6">
                                <w:rPr>
                                  <w:rFonts w:ascii="Arial" w:hAnsi="Arial" w:cs="Arial"/>
                                  <w:b/>
                                  <w:color w:val="ED7D31" w:themeColor="accent2"/>
                                  <w:sz w:val="22"/>
                                  <w:szCs w:val="22"/>
                                </w:rPr>
                                <w:t>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7" name="Groupe 97"/>
                        <wpg:cNvGrpSpPr/>
                        <wpg:grpSpPr>
                          <a:xfrm>
                            <a:off x="0" y="0"/>
                            <a:ext cx="6954520" cy="6553201"/>
                            <a:chOff x="0" y="0"/>
                            <a:chExt cx="6954520" cy="6553201"/>
                          </a:xfrm>
                        </wpg:grpSpPr>
                        <wps:wsp>
                          <wps:cNvPr id="98" name="Ellipse 98"/>
                          <wps:cNvSpPr/>
                          <wps:spPr>
                            <a:xfrm>
                              <a:off x="4645891" y="1643622"/>
                              <a:ext cx="147320" cy="1473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Ellipse 99"/>
                          <wps:cNvSpPr/>
                          <wps:spPr>
                            <a:xfrm>
                              <a:off x="1745673" y="1644074"/>
                              <a:ext cx="147320" cy="1473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Ellipse 100"/>
                          <wps:cNvSpPr/>
                          <wps:spPr>
                            <a:xfrm>
                              <a:off x="3251200" y="1644074"/>
                              <a:ext cx="147320" cy="1473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1" name="Groupe 101"/>
                          <wpg:cNvGrpSpPr/>
                          <wpg:grpSpPr>
                            <a:xfrm>
                              <a:off x="0" y="0"/>
                              <a:ext cx="6954520" cy="6553201"/>
                              <a:chOff x="0" y="0"/>
                              <a:chExt cx="6954520" cy="6553201"/>
                            </a:xfrm>
                          </wpg:grpSpPr>
                          <wps:wsp>
                            <wps:cNvPr id="102" name="Zone de texte 102"/>
                            <wps:cNvSpPr txBox="1"/>
                            <wps:spPr>
                              <a:xfrm>
                                <a:off x="5957455" y="4599710"/>
                                <a:ext cx="988291" cy="1117600"/>
                              </a:xfrm>
                              <a:prstGeom prst="rect">
                                <a:avLst/>
                              </a:prstGeom>
                              <a:noFill/>
                              <a:ln w="6350">
                                <a:noFill/>
                              </a:ln>
                            </wps:spPr>
                            <wps:txbx>
                              <w:txbxContent>
                                <w:p w14:paraId="2EEE37D2" w14:textId="77777777" w:rsidR="00FB2599" w:rsidRDefault="00FB2599" w:rsidP="00FB2599">
                                  <w:r>
                                    <w:rPr>
                                      <w:noProof/>
                                      <w:lang w:eastAsia="fr-FR"/>
                                    </w:rPr>
                                    <w:drawing>
                                      <wp:inline distT="0" distB="0" distL="0" distR="0" wp14:anchorId="5219056F" wp14:editId="24F25CAD">
                                        <wp:extent cx="738332" cy="943524"/>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s-enfuir-29140.jpg"/>
                                                <pic:cNvPicPr/>
                                              </pic:nvPicPr>
                                              <pic:blipFill rotWithShape="1">
                                                <a:blip r:embed="rId9">
                                                  <a:alphaModFix/>
                                                  <a:extLst>
                                                    <a:ext uri="{28A0092B-C50C-407E-A947-70E740481C1C}">
                                                      <a14:useLocalDpi xmlns:a14="http://schemas.microsoft.com/office/drawing/2010/main" val="0"/>
                                                    </a:ext>
                                                  </a:extLst>
                                                </a:blip>
                                                <a:srcRect l="8483" t="1" r="13726" b="15311"/>
                                                <a:stretch/>
                                              </pic:blipFill>
                                              <pic:spPr bwMode="auto">
                                                <a:xfrm>
                                                  <a:off x="0" y="0"/>
                                                  <a:ext cx="805939" cy="102992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g:grpSp>
                            <wpg:cNvPr id="103" name="Groupe 103"/>
                            <wpg:cNvGrpSpPr/>
                            <wpg:grpSpPr>
                              <a:xfrm>
                                <a:off x="0" y="0"/>
                                <a:ext cx="6954520" cy="6553201"/>
                                <a:chOff x="295558" y="0"/>
                                <a:chExt cx="6954981" cy="6553777"/>
                              </a:xfrm>
                            </wpg:grpSpPr>
                            <wps:wsp>
                              <wps:cNvPr id="104" name="Zone de texte 104"/>
                              <wps:cNvSpPr txBox="1"/>
                              <wps:spPr>
                                <a:xfrm>
                                  <a:off x="5948218" y="166256"/>
                                  <a:ext cx="692727" cy="415636"/>
                                </a:xfrm>
                                <a:prstGeom prst="rect">
                                  <a:avLst/>
                                </a:prstGeom>
                                <a:noFill/>
                                <a:ln w="6350">
                                  <a:noFill/>
                                </a:ln>
                              </wps:spPr>
                              <wps:txbx>
                                <w:txbxContent>
                                  <w:p w14:paraId="4DE20955" w14:textId="77777777" w:rsidR="00FB2599" w:rsidRDefault="00FB2599" w:rsidP="00FB2599">
                                    <w:r>
                                      <w:rPr>
                                        <w:noProof/>
                                        <w:lang w:eastAsia="fr-FR"/>
                                      </w:rPr>
                                      <w:drawing>
                                        <wp:inline distT="0" distB="0" distL="0" distR="0" wp14:anchorId="00DA1B2A" wp14:editId="4A50C438">
                                          <wp:extent cx="489528" cy="345623"/>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23196848-icône-isolé-avec-la-silhouette-de-négociation-commerciale.jpg"/>
                                                  <pic:cNvPicPr/>
                                                </pic:nvPicPr>
                                                <pic:blipFill>
                                                  <a:blip r:embed="rId10">
                                                    <a:extLst>
                                                      <a:ext uri="{28A0092B-C50C-407E-A947-70E740481C1C}">
                                                        <a14:useLocalDpi xmlns:a14="http://schemas.microsoft.com/office/drawing/2010/main" val="0"/>
                                                      </a:ext>
                                                    </a:extLst>
                                                  </a:blip>
                                                  <a:stretch>
                                                    <a:fillRect/>
                                                  </a:stretch>
                                                </pic:blipFill>
                                                <pic:spPr>
                                                  <a:xfrm>
                                                    <a:off x="0" y="0"/>
                                                    <a:ext cx="496593" cy="350611"/>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5" name="Groupe 105"/>
                              <wpg:cNvGrpSpPr/>
                              <wpg:grpSpPr>
                                <a:xfrm>
                                  <a:off x="295558" y="0"/>
                                  <a:ext cx="6954981" cy="6553777"/>
                                  <a:chOff x="295558" y="0"/>
                                  <a:chExt cx="6954981" cy="6553777"/>
                                </a:xfrm>
                              </wpg:grpSpPr>
                              <wps:wsp>
                                <wps:cNvPr id="106" name="Zone de texte 106"/>
                                <wps:cNvSpPr txBox="1"/>
                                <wps:spPr>
                                  <a:xfrm>
                                    <a:off x="5273963" y="942109"/>
                                    <a:ext cx="396000" cy="252000"/>
                                  </a:xfrm>
                                  <a:prstGeom prst="rect">
                                    <a:avLst/>
                                  </a:prstGeom>
                                  <a:solidFill>
                                    <a:schemeClr val="lt1"/>
                                  </a:solidFill>
                                  <a:ln w="6350">
                                    <a:noFill/>
                                  </a:ln>
                                </wps:spPr>
                                <wps:txbx>
                                  <w:txbxContent>
                                    <w:p w14:paraId="00CCD161" w14:textId="77777777" w:rsidR="00FB2599" w:rsidRPr="00F6251E" w:rsidRDefault="00FB2599" w:rsidP="00FB2599">
                                      <w:pPr>
                                        <w:rPr>
                                          <w:rFonts w:ascii="Arial" w:hAnsi="Arial" w:cs="Arial"/>
                                          <w:b/>
                                          <w:color w:val="ED7D31" w:themeColor="accent2"/>
                                          <w:sz w:val="22"/>
                                          <w:szCs w:val="22"/>
                                        </w:rPr>
                                      </w:pPr>
                                      <w:r w:rsidRPr="00F6251E">
                                        <w:rPr>
                                          <w:rFonts w:ascii="Arial" w:hAnsi="Arial" w:cs="Arial"/>
                                          <w:b/>
                                          <w:color w:val="ED7D31" w:themeColor="accent2"/>
                                          <w:sz w:val="22"/>
                                          <w:szCs w:val="22"/>
                                        </w:rPr>
                                        <w:t>1993</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g:grpSp>
                                <wpg:cNvPr id="107" name="Groupe 107"/>
                                <wpg:cNvGrpSpPr/>
                                <wpg:grpSpPr>
                                  <a:xfrm>
                                    <a:off x="295558" y="0"/>
                                    <a:ext cx="6954981" cy="6553777"/>
                                    <a:chOff x="0" y="0"/>
                                    <a:chExt cx="6954981" cy="6553777"/>
                                  </a:xfrm>
                                </wpg:grpSpPr>
                                <wps:wsp>
                                  <wps:cNvPr id="108" name="Ellipse 108"/>
                                  <wps:cNvSpPr/>
                                  <wps:spPr>
                                    <a:xfrm>
                                      <a:off x="5375564" y="988291"/>
                                      <a:ext cx="147320" cy="1473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9" name="Groupe 109"/>
                                  <wpg:cNvGrpSpPr/>
                                  <wpg:grpSpPr>
                                    <a:xfrm>
                                      <a:off x="0" y="0"/>
                                      <a:ext cx="6954981" cy="6553777"/>
                                      <a:chOff x="0" y="0"/>
                                      <a:chExt cx="6954981" cy="6553777"/>
                                    </a:xfrm>
                                  </wpg:grpSpPr>
                                  <wps:wsp>
                                    <wps:cNvPr id="110" name="Zone de texte 110"/>
                                    <wps:cNvSpPr txBox="1"/>
                                    <wps:spPr>
                                      <a:xfrm>
                                        <a:off x="4627418" y="4257964"/>
                                        <a:ext cx="504000" cy="252000"/>
                                      </a:xfrm>
                                      <a:prstGeom prst="rect">
                                        <a:avLst/>
                                      </a:prstGeom>
                                      <a:noFill/>
                                      <a:ln w="6350">
                                        <a:noFill/>
                                      </a:ln>
                                    </wps:spPr>
                                    <wps:txbx>
                                      <w:txbxContent>
                                        <w:p w14:paraId="42F5BB78" w14:textId="77777777" w:rsidR="00FB2599" w:rsidRPr="00FA29A6" w:rsidRDefault="00FB2599" w:rsidP="00FB2599">
                                          <w:pPr>
                                            <w:rPr>
                                              <w:rFonts w:ascii="Arial" w:hAnsi="Arial" w:cs="Arial"/>
                                              <w:b/>
                                              <w:color w:val="ED7D31" w:themeColor="accent2"/>
                                              <w:sz w:val="22"/>
                                              <w:szCs w:val="22"/>
                                            </w:rPr>
                                          </w:pPr>
                                          <w:r w:rsidRPr="00FA29A6">
                                            <w:rPr>
                                              <w:rFonts w:ascii="Arial" w:hAnsi="Arial" w:cs="Arial"/>
                                              <w:b/>
                                              <w:color w:val="ED7D31" w:themeColor="accent2"/>
                                              <w:sz w:val="22"/>
                                              <w:szCs w:val="22"/>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1" name="Groupe 111"/>
                                    <wpg:cNvGrpSpPr/>
                                    <wpg:grpSpPr>
                                      <a:xfrm>
                                        <a:off x="0" y="0"/>
                                        <a:ext cx="6954981" cy="6553777"/>
                                        <a:chOff x="0" y="0"/>
                                        <a:chExt cx="6954981" cy="6553777"/>
                                      </a:xfrm>
                                    </wpg:grpSpPr>
                                    <wps:wsp>
                                      <wps:cNvPr id="112" name="Ellipse 112"/>
                                      <wps:cNvSpPr/>
                                      <wps:spPr>
                                        <a:xfrm>
                                          <a:off x="3860800" y="4488873"/>
                                          <a:ext cx="147320" cy="1473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3" name="Groupe 113"/>
                                      <wpg:cNvGrpSpPr/>
                                      <wpg:grpSpPr>
                                        <a:xfrm>
                                          <a:off x="0" y="0"/>
                                          <a:ext cx="6954981" cy="6553777"/>
                                          <a:chOff x="0" y="0"/>
                                          <a:chExt cx="6954981" cy="6553777"/>
                                        </a:xfrm>
                                      </wpg:grpSpPr>
                                      <wps:wsp>
                                        <wps:cNvPr id="114" name="Ellipse 114"/>
                                        <wps:cNvSpPr/>
                                        <wps:spPr>
                                          <a:xfrm>
                                            <a:off x="1191491" y="4498109"/>
                                            <a:ext cx="147320" cy="1473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5" name="Groupe 115"/>
                                        <wpg:cNvGrpSpPr/>
                                        <wpg:grpSpPr>
                                          <a:xfrm>
                                            <a:off x="0" y="0"/>
                                            <a:ext cx="6954981" cy="6553777"/>
                                            <a:chOff x="0" y="0"/>
                                            <a:chExt cx="6954981" cy="6553777"/>
                                          </a:xfrm>
                                        </wpg:grpSpPr>
                                        <wpg:grpSp>
                                          <wpg:cNvPr id="116" name="Groupe 116"/>
                                          <wpg:cNvGrpSpPr/>
                                          <wpg:grpSpPr>
                                            <a:xfrm>
                                              <a:off x="0" y="0"/>
                                              <a:ext cx="6954981" cy="6553777"/>
                                              <a:chOff x="0" y="0"/>
                                              <a:chExt cx="6954981" cy="6553777"/>
                                            </a:xfrm>
                                          </wpg:grpSpPr>
                                          <wps:wsp>
                                            <wps:cNvPr id="117" name="Ellipse 117"/>
                                            <wps:cNvSpPr/>
                                            <wps:spPr>
                                              <a:xfrm>
                                                <a:off x="5412508" y="3749964"/>
                                                <a:ext cx="147320" cy="1473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8" name="Groupe 118"/>
                                            <wpg:cNvGrpSpPr/>
                                            <wpg:grpSpPr>
                                              <a:xfrm>
                                                <a:off x="0" y="0"/>
                                                <a:ext cx="6954981" cy="6553777"/>
                                                <a:chOff x="0" y="0"/>
                                                <a:chExt cx="6954981" cy="6553777"/>
                                              </a:xfrm>
                                            </wpg:grpSpPr>
                                            <wps:wsp>
                                              <wps:cNvPr id="119" name="Ellipse 119"/>
                                              <wps:cNvSpPr/>
                                              <wps:spPr>
                                                <a:xfrm>
                                                  <a:off x="4784437" y="4479637"/>
                                                  <a:ext cx="147320" cy="1473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0" name="Groupe 120"/>
                                              <wpg:cNvGrpSpPr/>
                                              <wpg:grpSpPr>
                                                <a:xfrm>
                                                  <a:off x="0" y="0"/>
                                                  <a:ext cx="6954981" cy="6553777"/>
                                                  <a:chOff x="0" y="0"/>
                                                  <a:chExt cx="6954981" cy="6553777"/>
                                                </a:xfrm>
                                              </wpg:grpSpPr>
                                              <wpg:grpSp>
                                                <wpg:cNvPr id="121" name="Groupe 121"/>
                                                <wpg:cNvGrpSpPr/>
                                                <wpg:grpSpPr>
                                                  <a:xfrm>
                                                    <a:off x="0" y="0"/>
                                                    <a:ext cx="6954981" cy="6553777"/>
                                                    <a:chOff x="0" y="0"/>
                                                    <a:chExt cx="6954981" cy="6553777"/>
                                                  </a:xfrm>
                                                </wpg:grpSpPr>
                                                <wpg:grpSp>
                                                  <wpg:cNvPr id="122" name="Groupe 122"/>
                                                  <wpg:cNvGrpSpPr/>
                                                  <wpg:grpSpPr>
                                                    <a:xfrm>
                                                      <a:off x="0" y="0"/>
                                                      <a:ext cx="6954981" cy="6553777"/>
                                                      <a:chOff x="0" y="0"/>
                                                      <a:chExt cx="6954981" cy="6553777"/>
                                                    </a:xfrm>
                                                  </wpg:grpSpPr>
                                                  <wps:wsp>
                                                    <wps:cNvPr id="123" name="Zone de texte 123"/>
                                                    <wps:cNvSpPr txBox="1"/>
                                                    <wps:spPr>
                                                      <a:xfrm>
                                                        <a:off x="3676073" y="4276436"/>
                                                        <a:ext cx="508000" cy="240030"/>
                                                      </a:xfrm>
                                                      <a:prstGeom prst="rect">
                                                        <a:avLst/>
                                                      </a:prstGeom>
                                                      <a:noFill/>
                                                      <a:ln w="6350">
                                                        <a:noFill/>
                                                      </a:ln>
                                                    </wps:spPr>
                                                    <wps:txbx>
                                                      <w:txbxContent>
                                                        <w:p w14:paraId="08F3EA45" w14:textId="77777777" w:rsidR="00FB2599" w:rsidRPr="00FA29A6" w:rsidRDefault="00FB2599" w:rsidP="00FB2599">
                                                          <w:pPr>
                                                            <w:rPr>
                                                              <w:rFonts w:ascii="Arial" w:hAnsi="Arial" w:cs="Arial"/>
                                                              <w:b/>
                                                              <w:color w:val="ED7D31" w:themeColor="accent2"/>
                                                              <w:sz w:val="22"/>
                                                              <w:szCs w:val="22"/>
                                                            </w:rPr>
                                                          </w:pPr>
                                                          <w:r w:rsidRPr="00FA29A6">
                                                            <w:rPr>
                                                              <w:rFonts w:ascii="Arial" w:hAnsi="Arial" w:cs="Arial"/>
                                                              <w:b/>
                                                              <w:color w:val="ED7D31" w:themeColor="accent2"/>
                                                              <w:sz w:val="22"/>
                                                              <w:szCs w:val="22"/>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Zone de texte 124"/>
                                                    <wps:cNvSpPr txBox="1"/>
                                                    <wps:spPr>
                                                      <a:xfrm>
                                                        <a:off x="2059709" y="4276437"/>
                                                        <a:ext cx="508000" cy="240030"/>
                                                      </a:xfrm>
                                                      <a:prstGeom prst="rect">
                                                        <a:avLst/>
                                                      </a:prstGeom>
                                                      <a:noFill/>
                                                      <a:ln w="6350">
                                                        <a:noFill/>
                                                      </a:ln>
                                                    </wps:spPr>
                                                    <wps:txbx>
                                                      <w:txbxContent>
                                                        <w:p w14:paraId="11DEC40A" w14:textId="77777777" w:rsidR="00FB2599" w:rsidRPr="006764A0" w:rsidRDefault="00FB2599" w:rsidP="00FB2599">
                                                          <w:pPr>
                                                            <w:rPr>
                                                              <w:rFonts w:ascii="Arial" w:hAnsi="Arial" w:cs="Arial"/>
                                                              <w:b/>
                                                              <w:color w:val="ED7D31" w:themeColor="accent2"/>
                                                              <w:sz w:val="22"/>
                                                              <w:szCs w:val="22"/>
                                                            </w:rPr>
                                                          </w:pPr>
                                                          <w:r w:rsidRPr="006764A0">
                                                            <w:rPr>
                                                              <w:rFonts w:ascii="Arial" w:hAnsi="Arial" w:cs="Arial"/>
                                                              <w:b/>
                                                              <w:color w:val="ED7D31" w:themeColor="accent2"/>
                                                              <w:sz w:val="22"/>
                                                              <w:szCs w:val="22"/>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Zone de texte 125"/>
                                                    <wps:cNvSpPr txBox="1"/>
                                                    <wps:spPr>
                                                      <a:xfrm>
                                                        <a:off x="1006764" y="4267200"/>
                                                        <a:ext cx="508000" cy="240030"/>
                                                      </a:xfrm>
                                                      <a:prstGeom prst="rect">
                                                        <a:avLst/>
                                                      </a:prstGeom>
                                                      <a:noFill/>
                                                      <a:ln w="6350">
                                                        <a:noFill/>
                                                      </a:ln>
                                                    </wps:spPr>
                                                    <wps:txbx>
                                                      <w:txbxContent>
                                                        <w:p w14:paraId="452B118F" w14:textId="77777777" w:rsidR="00FB2599" w:rsidRPr="006764A0" w:rsidRDefault="00FB2599" w:rsidP="00FB2599">
                                                          <w:pPr>
                                                            <w:rPr>
                                                              <w:rFonts w:ascii="Arial" w:hAnsi="Arial" w:cs="Arial"/>
                                                              <w:b/>
                                                              <w:color w:val="ED7D31" w:themeColor="accent2"/>
                                                              <w:sz w:val="22"/>
                                                              <w:szCs w:val="22"/>
                                                            </w:rPr>
                                                          </w:pPr>
                                                          <w:r w:rsidRPr="006764A0">
                                                            <w:rPr>
                                                              <w:rFonts w:ascii="Arial" w:hAnsi="Arial" w:cs="Arial"/>
                                                              <w:b/>
                                                              <w:color w:val="ED7D31" w:themeColor="accent2"/>
                                                              <w:sz w:val="22"/>
                                                              <w:szCs w:val="22"/>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6" name="Groupe 126"/>
                                                    <wpg:cNvGrpSpPr/>
                                                    <wpg:grpSpPr>
                                                      <a:xfrm>
                                                        <a:off x="0" y="0"/>
                                                        <a:ext cx="6954981" cy="6553777"/>
                                                        <a:chOff x="0" y="0"/>
                                                        <a:chExt cx="6954981" cy="6553777"/>
                                                      </a:xfrm>
                                                    </wpg:grpSpPr>
                                                    <wpg:grpSp>
                                                      <wpg:cNvPr id="127" name="Groupe 127"/>
                                                      <wpg:cNvGrpSpPr/>
                                                      <wpg:grpSpPr>
                                                        <a:xfrm>
                                                          <a:off x="895692" y="1837708"/>
                                                          <a:ext cx="4959585" cy="1053158"/>
                                                          <a:chOff x="-235" y="-328"/>
                                                          <a:chExt cx="4959585" cy="1053158"/>
                                                        </a:xfrm>
                                                      </wpg:grpSpPr>
                                                      <wps:wsp>
                                                        <wps:cNvPr id="128" name="Zone de texte 128"/>
                                                        <wps:cNvSpPr txBox="1"/>
                                                        <wps:spPr>
                                                          <a:xfrm>
                                                            <a:off x="-235" y="-328"/>
                                                            <a:ext cx="1902926" cy="1006475"/>
                                                          </a:xfrm>
                                                          <a:prstGeom prst="rect">
                                                            <a:avLst/>
                                                          </a:prstGeom>
                                                          <a:solidFill>
                                                            <a:schemeClr val="lt1"/>
                                                          </a:solidFill>
                                                          <a:ln w="6350">
                                                            <a:noFill/>
                                                          </a:ln>
                                                        </wps:spPr>
                                                        <wps:txbx>
                                                          <w:txbxContent>
                                                            <w:p w14:paraId="57ED8AE3" w14:textId="77777777" w:rsidR="00FB2599" w:rsidRPr="007E175E" w:rsidRDefault="00FB2599" w:rsidP="00FB2599">
                                                              <w:pPr>
                                                                <w:rPr>
                                                                  <w:rFonts w:ascii="Arial" w:hAnsi="Arial" w:cs="Arial"/>
                                                                  <w:b/>
                                                                  <w:sz w:val="18"/>
                                                                  <w:szCs w:val="18"/>
                                                                </w:rPr>
                                                              </w:pPr>
                                                              <w:r w:rsidRPr="007E175E">
                                                                <w:rPr>
                                                                  <w:rFonts w:ascii="Arial" w:hAnsi="Arial" w:cs="Arial"/>
                                                                  <w:b/>
                                                                  <w:sz w:val="18"/>
                                                                  <w:szCs w:val="18"/>
                                                                </w:rPr>
                                                                <w:t>Prise de contrôle par le Hamas</w:t>
                                                              </w:r>
                                                            </w:p>
                                                            <w:p w14:paraId="4EF615CF" w14:textId="77777777" w:rsidR="00FB2599" w:rsidRPr="007E175E" w:rsidRDefault="00FB2599" w:rsidP="00FB2599">
                                                              <w:pPr>
                                                                <w:rPr>
                                                                  <w:rFonts w:ascii="Arial" w:hAnsi="Arial" w:cs="Arial"/>
                                                                  <w:b/>
                                                                  <w:sz w:val="18"/>
                                                                  <w:szCs w:val="18"/>
                                                                </w:rPr>
                                                              </w:pPr>
                                                              <w:r w:rsidRPr="007E175E">
                                                                <w:rPr>
                                                                  <w:rFonts w:ascii="Arial" w:hAnsi="Arial" w:cs="Arial"/>
                                                                  <w:b/>
                                                                  <w:sz w:val="18"/>
                                                                  <w:szCs w:val="18"/>
                                                                </w:rPr>
                                                                <w:t>Israël resserre le siège</w:t>
                                                              </w:r>
                                                            </w:p>
                                                            <w:p w14:paraId="51AF7CE4" w14:textId="77777777" w:rsidR="00FB2599" w:rsidRPr="007E175E" w:rsidRDefault="00FB2599" w:rsidP="00FB2599">
                                                              <w:pPr>
                                                                <w:rPr>
                                                                  <w:rFonts w:ascii="Arial" w:hAnsi="Arial" w:cs="Arial"/>
                                                                  <w:sz w:val="18"/>
                                                                  <w:szCs w:val="18"/>
                                                                </w:rPr>
                                                              </w:pPr>
                                                              <w:r>
                                                                <w:rPr>
                                                                  <w:rFonts w:ascii="Arial" w:hAnsi="Arial" w:cs="Arial"/>
                                                                  <w:sz w:val="18"/>
                                                                  <w:szCs w:val="18"/>
                                                                </w:rPr>
                                                                <w:t>C</w:t>
                                                              </w:r>
                                                              <w:r w:rsidRPr="007E175E">
                                                                <w:rPr>
                                                                  <w:rFonts w:ascii="Arial" w:hAnsi="Arial" w:cs="Arial"/>
                                                                  <w:sz w:val="18"/>
                                                                  <w:szCs w:val="18"/>
                                                                </w:rPr>
                                                                <w:t>onflit sanglant</w:t>
                                                              </w:r>
                                                              <w:r>
                                                                <w:rPr>
                                                                  <w:rFonts w:ascii="Arial" w:hAnsi="Arial" w:cs="Arial"/>
                                                                  <w:sz w:val="18"/>
                                                                  <w:szCs w:val="18"/>
                                                                </w:rPr>
                                                                <w:t xml:space="preserve"> entre le Hamas et le Fatah à Gaza. Prise de contrôle de Gaza par le Hamas</w:t>
                                                              </w:r>
                                                              <w:r w:rsidRPr="007E175E">
                                                                <w:rPr>
                                                                  <w:rFonts w:ascii="Arial" w:hAnsi="Arial" w:cs="Arial"/>
                                                                  <w:sz w:val="18"/>
                                                                  <w:szCs w:val="18"/>
                                                                </w:rPr>
                                                                <w:t>. Israël impose un blocus terrestre, maritime et aérien.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Zone de texte 129"/>
                                                        <wps:cNvSpPr txBox="1"/>
                                                        <wps:spPr>
                                                          <a:xfrm>
                                                            <a:off x="1939637" y="0"/>
                                                            <a:ext cx="1468120" cy="1052830"/>
                                                          </a:xfrm>
                                                          <a:prstGeom prst="rect">
                                                            <a:avLst/>
                                                          </a:prstGeom>
                                                          <a:solidFill>
                                                            <a:schemeClr val="lt1"/>
                                                          </a:solidFill>
                                                          <a:ln w="6350">
                                                            <a:noFill/>
                                                          </a:ln>
                                                        </wps:spPr>
                                                        <wps:txbx>
                                                          <w:txbxContent>
                                                            <w:p w14:paraId="2C101752" w14:textId="77777777" w:rsidR="00FB2599" w:rsidRPr="007E175E" w:rsidRDefault="00FB2599" w:rsidP="00FB2599">
                                                              <w:pPr>
                                                                <w:rPr>
                                                                  <w:rFonts w:ascii="Arial" w:hAnsi="Arial" w:cs="Arial"/>
                                                                  <w:b/>
                                                                  <w:sz w:val="18"/>
                                                                  <w:szCs w:val="18"/>
                                                                </w:rPr>
                                                              </w:pPr>
                                                              <w:r w:rsidRPr="007E175E">
                                                                <w:rPr>
                                                                  <w:rFonts w:ascii="Arial" w:hAnsi="Arial" w:cs="Arial"/>
                                                                  <w:b/>
                                                                  <w:sz w:val="18"/>
                                                                  <w:szCs w:val="18"/>
                                                                </w:rPr>
                                                                <w:t>Le Hamas gagne les élections législatives</w:t>
                                                              </w:r>
                                                            </w:p>
                                                            <w:p w14:paraId="005B6349" w14:textId="77777777" w:rsidR="00FB2599" w:rsidRPr="007E175E" w:rsidRDefault="00FB2599" w:rsidP="00FB2599">
                                                              <w:pPr>
                                                                <w:rPr>
                                                                  <w:rFonts w:ascii="Arial" w:hAnsi="Arial" w:cs="Arial"/>
                                                                  <w:sz w:val="18"/>
                                                                  <w:szCs w:val="18"/>
                                                                </w:rPr>
                                                              </w:pPr>
                                                              <w:r w:rsidRPr="007E175E">
                                                                <w:rPr>
                                                                  <w:rFonts w:ascii="Arial" w:hAnsi="Arial" w:cs="Arial"/>
                                                                  <w:sz w:val="18"/>
                                                                  <w:szCs w:val="18"/>
                                                                </w:rPr>
                                                                <w:t>Le Hamas remporte les élections législatives  face au parti Fatah de Mahmoud Abbas, longtemps dominant.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Zone de texte 130"/>
                                                        <wps:cNvSpPr txBox="1"/>
                                                        <wps:spPr>
                                                          <a:xfrm>
                                                            <a:off x="3454400" y="9237"/>
                                                            <a:ext cx="1504950" cy="1016000"/>
                                                          </a:xfrm>
                                                          <a:prstGeom prst="rect">
                                                            <a:avLst/>
                                                          </a:prstGeom>
                                                          <a:solidFill>
                                                            <a:schemeClr val="lt1"/>
                                                          </a:solidFill>
                                                          <a:ln w="6350">
                                                            <a:noFill/>
                                                          </a:ln>
                                                        </wps:spPr>
                                                        <wps:txbx>
                                                          <w:txbxContent>
                                                            <w:p w14:paraId="0EE1DC32" w14:textId="77777777" w:rsidR="00FB2599" w:rsidRPr="00735A67" w:rsidRDefault="00FB2599" w:rsidP="00FB2599">
                                                              <w:pPr>
                                                                <w:rPr>
                                                                  <w:rFonts w:ascii="Arial" w:hAnsi="Arial" w:cs="Arial"/>
                                                                  <w:b/>
                                                                  <w:sz w:val="18"/>
                                                                  <w:szCs w:val="18"/>
                                                                </w:rPr>
                                                              </w:pPr>
                                                              <w:r w:rsidRPr="00735A67">
                                                                <w:rPr>
                                                                  <w:rFonts w:ascii="Arial" w:hAnsi="Arial" w:cs="Arial"/>
                                                                  <w:b/>
                                                                  <w:sz w:val="18"/>
                                                                  <w:szCs w:val="18"/>
                                                                </w:rPr>
                                                                <w:t>Désengagement d’Israël</w:t>
                                                              </w:r>
                                                            </w:p>
                                                            <w:p w14:paraId="09C93120" w14:textId="77777777" w:rsidR="00FB2599" w:rsidRPr="00735A67" w:rsidRDefault="00FB2599" w:rsidP="00FB2599">
                                                              <w:pPr>
                                                                <w:rPr>
                                                                  <w:rFonts w:ascii="Arial" w:hAnsi="Arial" w:cs="Arial"/>
                                                                  <w:sz w:val="18"/>
                                                                  <w:szCs w:val="18"/>
                                                                </w:rPr>
                                                              </w:pPr>
                                                              <w:r>
                                                                <w:rPr>
                                                                  <w:rFonts w:ascii="Arial" w:hAnsi="Arial" w:cs="Arial"/>
                                                                  <w:sz w:val="18"/>
                                                                  <w:szCs w:val="18"/>
                                                                </w:rPr>
                                                                <w:t>L’armée israélienne et les colons quittent Gaza. Israël garde le contrôle des frontières, de l’espace aérien et des 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1" name="Groupe 131"/>
                                                      <wpg:cNvGrpSpPr/>
                                                      <wpg:grpSpPr>
                                                        <a:xfrm>
                                                          <a:off x="0" y="0"/>
                                                          <a:ext cx="6954981" cy="6553777"/>
                                                          <a:chOff x="0" y="0"/>
                                                          <a:chExt cx="6954981" cy="6553777"/>
                                                        </a:xfrm>
                                                      </wpg:grpSpPr>
                                                      <wps:wsp>
                                                        <wps:cNvPr id="132" name="Arc 132"/>
                                                        <wps:cNvSpPr/>
                                                        <wps:spPr>
                                                          <a:xfrm>
                                                            <a:off x="4082468" y="3158435"/>
                                                            <a:ext cx="1407160" cy="1417955"/>
                                                          </a:xfrm>
                                                          <a:prstGeom prst="arc">
                                                            <a:avLst>
                                                              <a:gd name="adj1" fmla="val 16200000"/>
                                                              <a:gd name="adj2" fmla="val 98406"/>
                                                            </a:avLst>
                                                          </a:prstGeom>
                                                          <a:ln w="15875" cmpd="sng">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3" name="Groupe 133"/>
                                                        <wpg:cNvGrpSpPr/>
                                                        <wpg:grpSpPr>
                                                          <a:xfrm>
                                                            <a:off x="0" y="0"/>
                                                            <a:ext cx="6954981" cy="6553777"/>
                                                            <a:chOff x="0" y="0"/>
                                                            <a:chExt cx="6954981" cy="6553777"/>
                                                          </a:xfrm>
                                                        </wpg:grpSpPr>
                                                        <wps:wsp>
                                                          <wps:cNvPr id="134" name="Zone de texte 134"/>
                                                          <wps:cNvSpPr txBox="1"/>
                                                          <wps:spPr>
                                                            <a:xfrm>
                                                              <a:off x="1542473" y="4664360"/>
                                                              <a:ext cx="1644015" cy="1813209"/>
                                                            </a:xfrm>
                                                            <a:prstGeom prst="rect">
                                                              <a:avLst/>
                                                            </a:prstGeom>
                                                            <a:solidFill>
                                                              <a:schemeClr val="lt1"/>
                                                            </a:solidFill>
                                                            <a:ln w="6350">
                                                              <a:noFill/>
                                                            </a:ln>
                                                          </wps:spPr>
                                                          <wps:txbx>
                                                            <w:txbxContent>
                                                              <w:p w14:paraId="507E7236" w14:textId="77777777" w:rsidR="00FB2599" w:rsidRDefault="00FB2599" w:rsidP="00FB2599">
                                                                <w:pPr>
                                                                  <w:rPr>
                                                                    <w:rFonts w:ascii="Arial" w:hAnsi="Arial" w:cs="Arial"/>
                                                                    <w:b/>
                                                                    <w:sz w:val="18"/>
                                                                    <w:szCs w:val="18"/>
                                                                  </w:rPr>
                                                                </w:pPr>
                                                                <w:r w:rsidRPr="00230C49">
                                                                  <w:rPr>
                                                                    <w:rFonts w:ascii="Arial" w:hAnsi="Arial" w:cs="Arial"/>
                                                                    <w:b/>
                                                                    <w:sz w:val="18"/>
                                                                    <w:szCs w:val="18"/>
                                                                  </w:rPr>
                                                                  <w:t>Début de la Grande Marche du Retour</w:t>
                                                                </w:r>
                                                              </w:p>
                                                              <w:p w14:paraId="1DF06486" w14:textId="77777777" w:rsidR="00FB2599" w:rsidRPr="00E82C6A" w:rsidRDefault="00FB2599" w:rsidP="00FB2599">
                                                                <w:pPr>
                                                                  <w:rPr>
                                                                    <w:rFonts w:ascii="Arial" w:hAnsi="Arial" w:cs="Arial"/>
                                                                    <w:sz w:val="18"/>
                                                                    <w:szCs w:val="18"/>
                                                                  </w:rPr>
                                                                </w:pPr>
                                                                <w:r w:rsidRPr="00E82C6A">
                                                                  <w:rPr>
                                                                    <w:rFonts w:ascii="Arial" w:hAnsi="Arial" w:cs="Arial"/>
                                                                    <w:sz w:val="18"/>
                                                                    <w:szCs w:val="18"/>
                                                                  </w:rPr>
                                                                  <w:t xml:space="preserve">A </w:t>
                                                                </w:r>
                                                                <w:r>
                                                                  <w:rPr>
                                                                    <w:rFonts w:ascii="Arial" w:hAnsi="Arial" w:cs="Arial"/>
                                                                    <w:sz w:val="18"/>
                                                                    <w:szCs w:val="18"/>
                                                                  </w:rPr>
                                                                  <w:t>l’occasion de la journée de la Terre (30 mars), une grande marche citoyenne et pacifique est organisée le long de la barrière de séparation avec Israël, pour dénoncer le transfert de l’ambassade des USA à Jérusalem, réclamer le droit au retour et l’arrêt du blocus de Gaza.</w:t>
                                                                </w:r>
                                                              </w:p>
                                                              <w:p w14:paraId="2A4D3987" w14:textId="77777777" w:rsidR="00FB2599" w:rsidRPr="00230C49" w:rsidRDefault="00FB2599" w:rsidP="00FB2599">
                                                                <w:pPr>
                                                                  <w:rPr>
                                                                    <w:rFonts w:ascii="Arial" w:hAnsi="Arial" w:cs="Arial"/>
                                                                    <w:b/>
                                                                    <w:sz w:val="18"/>
                                                                    <w:szCs w:val="18"/>
                                                                  </w:rPr>
                                                                </w:pPr>
                                                              </w:p>
                                                              <w:p w14:paraId="6FA4C981" w14:textId="77777777" w:rsidR="00FB2599" w:rsidRPr="00230C49" w:rsidRDefault="00FB2599" w:rsidP="00FB2599">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Zone de texte 135"/>
                                                          <wps:cNvSpPr txBox="1"/>
                                                          <wps:spPr>
                                                            <a:xfrm>
                                                              <a:off x="3075711" y="4655127"/>
                                                              <a:ext cx="1644015" cy="988060"/>
                                                            </a:xfrm>
                                                            <a:prstGeom prst="rect">
                                                              <a:avLst/>
                                                            </a:prstGeom>
                                                            <a:noFill/>
                                                            <a:ln w="6350">
                                                              <a:noFill/>
                                                            </a:ln>
                                                          </wps:spPr>
                                                          <wps:txbx>
                                                            <w:txbxContent>
                                                              <w:p w14:paraId="0980D7F2" w14:textId="77777777" w:rsidR="00FB2599" w:rsidRPr="00FA29A6" w:rsidRDefault="00FB2599" w:rsidP="00FB2599">
                                                                <w:pPr>
                                                                  <w:rPr>
                                                                    <w:rFonts w:ascii="Arial" w:hAnsi="Arial" w:cs="Arial"/>
                                                                    <w:b/>
                                                                    <w:sz w:val="18"/>
                                                                    <w:szCs w:val="18"/>
                                                                  </w:rPr>
                                                                </w:pPr>
                                                                <w:r w:rsidRPr="00FA29A6">
                                                                  <w:rPr>
                                                                    <w:rFonts w:ascii="Arial" w:hAnsi="Arial" w:cs="Arial"/>
                                                                    <w:b/>
                                                                    <w:sz w:val="18"/>
                                                                    <w:szCs w:val="18"/>
                                                                  </w:rPr>
                                                                  <w:t>Reconstruction paralysée</w:t>
                                                                </w:r>
                                                              </w:p>
                                                              <w:p w14:paraId="2EE90BDF" w14:textId="77777777" w:rsidR="00FB2599" w:rsidRPr="00FA29A6" w:rsidRDefault="00FB2599" w:rsidP="00FB2599">
                                                                <w:pPr>
                                                                  <w:rPr>
                                                                    <w:rFonts w:ascii="Arial" w:hAnsi="Arial" w:cs="Arial"/>
                                                                    <w:sz w:val="18"/>
                                                                    <w:szCs w:val="18"/>
                                                                  </w:rPr>
                                                                </w:pPr>
                                                                <w:r>
                                                                  <w:rPr>
                                                                    <w:rFonts w:ascii="Arial" w:hAnsi="Arial" w:cs="Arial"/>
                                                                    <w:sz w:val="18"/>
                                                                    <w:szCs w:val="18"/>
                                                                  </w:rPr>
                                                                  <w:t>Les efforts de reconstruction sont entravés par Israël qui empêche l’entrée des matériaux nécessaires.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Zone de texte 136"/>
                                                          <wps:cNvSpPr txBox="1"/>
                                                          <wps:spPr>
                                                            <a:xfrm>
                                                              <a:off x="4655127" y="4645889"/>
                                                              <a:ext cx="1431290" cy="1181735"/>
                                                            </a:xfrm>
                                                            <a:prstGeom prst="rect">
                                                              <a:avLst/>
                                                            </a:prstGeom>
                                                            <a:noFill/>
                                                            <a:ln w="6350">
                                                              <a:noFill/>
                                                            </a:ln>
                                                          </wps:spPr>
                                                          <wps:txbx>
                                                            <w:txbxContent>
                                                              <w:p w14:paraId="7015D4E6" w14:textId="77777777" w:rsidR="00FB2599" w:rsidRDefault="00FB2599" w:rsidP="00FB2599">
                                                                <w:pPr>
                                                                  <w:rPr>
                                                                    <w:rFonts w:ascii="Arial" w:hAnsi="Arial" w:cs="Arial"/>
                                                                    <w:b/>
                                                                    <w:sz w:val="18"/>
                                                                    <w:szCs w:val="18"/>
                                                                  </w:rPr>
                                                                </w:pPr>
                                                                <w:r w:rsidRPr="00FA29A6">
                                                                  <w:rPr>
                                                                    <w:rFonts w:ascii="Arial" w:hAnsi="Arial" w:cs="Arial"/>
                                                                    <w:b/>
                                                                    <w:sz w:val="18"/>
                                                                    <w:szCs w:val="18"/>
                                                                  </w:rPr>
                                                                  <w:t>Troisième agression israélienne</w:t>
                                                                </w:r>
                                                              </w:p>
                                                              <w:p w14:paraId="109575EA" w14:textId="77777777" w:rsidR="00FB2599" w:rsidRPr="00FA29A6" w:rsidRDefault="00FB2599" w:rsidP="00FB2599">
                                                                <w:pPr>
                                                                  <w:rPr>
                                                                    <w:rFonts w:ascii="Arial" w:hAnsi="Arial" w:cs="Arial"/>
                                                                    <w:sz w:val="18"/>
                                                                    <w:szCs w:val="18"/>
                                                                  </w:rPr>
                                                                </w:pPr>
                                                                <w:r w:rsidRPr="00FA29A6">
                                                                  <w:rPr>
                                                                    <w:rFonts w:ascii="Arial" w:hAnsi="Arial" w:cs="Arial"/>
                                                                    <w:sz w:val="18"/>
                                                                    <w:szCs w:val="18"/>
                                                                  </w:rPr>
                                                                  <w:t xml:space="preserve">Plus de </w:t>
                                                                </w:r>
                                                                <w:r>
                                                                  <w:rPr>
                                                                    <w:rFonts w:ascii="Arial" w:hAnsi="Arial" w:cs="Arial"/>
                                                                    <w:sz w:val="18"/>
                                                                    <w:szCs w:val="18"/>
                                                                  </w:rPr>
                                                                  <w:t>2 200 Palestiniens sont tués, dont 1 462 civils, 11 000 logements détruits, au cours des 50 jours d’agression.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Zone de texte 137"/>
                                                          <wps:cNvSpPr txBox="1"/>
                                                          <wps:spPr>
                                                            <a:xfrm>
                                                              <a:off x="129309" y="4667365"/>
                                                              <a:ext cx="1449705" cy="1886412"/>
                                                            </a:xfrm>
                                                            <a:prstGeom prst="rect">
                                                              <a:avLst/>
                                                            </a:prstGeom>
                                                            <a:solidFill>
                                                              <a:schemeClr val="lt1"/>
                                                            </a:solidFill>
                                                            <a:ln w="6350">
                                                              <a:noFill/>
                                                            </a:ln>
                                                          </wps:spPr>
                                                          <wps:txbx>
                                                            <w:txbxContent>
                                                              <w:p w14:paraId="3DDD8E98" w14:textId="77777777" w:rsidR="00FB2599" w:rsidRPr="00DB7163" w:rsidRDefault="00FB2599" w:rsidP="00FB2599">
                                                                <w:pPr>
                                                                  <w:pStyle w:val="Texte"/>
                                                                  <w:spacing w:before="0"/>
                                                                  <w:jc w:val="left"/>
                                                                  <w:rPr>
                                                                    <w:rFonts w:ascii="Arial" w:hAnsi="Arial" w:cs="Arial"/>
                                                                    <w:b/>
                                                                    <w:sz w:val="18"/>
                                                                    <w:szCs w:val="18"/>
                                                                  </w:rPr>
                                                                </w:pPr>
                                                                <w:r w:rsidRPr="00DB7163">
                                                                  <w:rPr>
                                                                    <w:rFonts w:ascii="Arial" w:hAnsi="Arial" w:cs="Arial"/>
                                                                    <w:b/>
                                                                    <w:sz w:val="18"/>
                                                                    <w:szCs w:val="18"/>
                                                                  </w:rPr>
                                                                  <w:t>12 ans de blocus</w:t>
                                                                </w:r>
                                                              </w:p>
                                                              <w:p w14:paraId="77B43076" w14:textId="77777777" w:rsidR="00FB2599" w:rsidRPr="00F13A50" w:rsidRDefault="00FB2599" w:rsidP="00FB2599">
                                                                <w:pPr>
                                                                  <w:pStyle w:val="Texte"/>
                                                                  <w:spacing w:before="0"/>
                                                                  <w:jc w:val="left"/>
                                                                  <w:rPr>
                                                                    <w:rFonts w:ascii="Arial" w:hAnsi="Arial" w:cs="Arial"/>
                                                                    <w:sz w:val="18"/>
                                                                    <w:szCs w:val="18"/>
                                                                  </w:rPr>
                                                                </w:pPr>
                                                                <w:r w:rsidRPr="00F13A50">
                                                                  <w:rPr>
                                                                    <w:rFonts w:ascii="Arial" w:hAnsi="Arial" w:cs="Arial"/>
                                                                    <w:sz w:val="18"/>
                                                                    <w:szCs w:val="18"/>
                                                                  </w:rPr>
                                                                  <w:t xml:space="preserve">Malgré la répression meurtrière par l’armée israélienne qui a fait plus de </w:t>
                                                                </w:r>
                                                                <w:r>
                                                                  <w:rPr>
                                                                    <w:rFonts w:ascii="Arial" w:hAnsi="Arial" w:cs="Arial"/>
                                                                    <w:sz w:val="18"/>
                                                                    <w:szCs w:val="18"/>
                                                                  </w:rPr>
                                                                  <w:t>250</w:t>
                                                                </w:r>
                                                                <w:r w:rsidRPr="00F13A50">
                                                                  <w:rPr>
                                                                    <w:rFonts w:ascii="Arial" w:hAnsi="Arial" w:cs="Arial"/>
                                                                    <w:sz w:val="18"/>
                                                                    <w:szCs w:val="18"/>
                                                                  </w:rPr>
                                                                  <w:t xml:space="preserve"> morts et </w:t>
                                                                </w:r>
                                                                <w:r>
                                                                  <w:rPr>
                                                                    <w:rFonts w:ascii="Arial" w:hAnsi="Arial" w:cs="Arial"/>
                                                                    <w:sz w:val="18"/>
                                                                    <w:szCs w:val="18"/>
                                                                  </w:rPr>
                                                                  <w:t xml:space="preserve">23 000 </w:t>
                                                                </w:r>
                                                                <w:r w:rsidRPr="00F13A50">
                                                                  <w:rPr>
                                                                    <w:rFonts w:ascii="Arial" w:hAnsi="Arial" w:cs="Arial"/>
                                                                    <w:sz w:val="18"/>
                                                                    <w:szCs w:val="18"/>
                                                                  </w:rPr>
                                                                  <w:t>blessés</w:t>
                                                                </w:r>
                                                                <w:r>
                                                                  <w:rPr>
                                                                    <w:rFonts w:ascii="Arial" w:hAnsi="Arial" w:cs="Arial"/>
                                                                    <w:sz w:val="18"/>
                                                                    <w:szCs w:val="18"/>
                                                                  </w:rPr>
                                                                  <w:t xml:space="preserve"> en un an</w:t>
                                                                </w:r>
                                                                <w:r w:rsidRPr="00F13A50">
                                                                  <w:rPr>
                                                                    <w:rFonts w:ascii="Arial" w:hAnsi="Arial" w:cs="Arial"/>
                                                                    <w:sz w:val="18"/>
                                                                    <w:szCs w:val="18"/>
                                                                  </w:rPr>
                                                                  <w:t>, les Palestiniens de Gaza continuent d'exiger la liberté et la levée du blocus de Gaza</w:t>
                                                                </w:r>
                                                                <w:r>
                                                                  <w:rPr>
                                                                    <w:rFonts w:ascii="Arial" w:hAnsi="Arial" w:cs="Arial"/>
                                                                    <w:sz w:val="18"/>
                                                                    <w:szCs w:val="18"/>
                                                                  </w:rPr>
                                                                  <w:t>, en protestant chaque vendredi le long de la barrière de séparation.</w:t>
                                                                </w:r>
                                                                <w:r w:rsidRPr="00F13A50">
                                                                  <w:rPr>
                                                                    <w:rFonts w:ascii="Arial" w:hAnsi="Arial" w:cs="Arial"/>
                                                                    <w:sz w:val="18"/>
                                                                    <w:szCs w:val="18"/>
                                                                  </w:rPr>
                                                                  <w:t xml:space="preserve"> </w:t>
                                                                </w:r>
                                                              </w:p>
                                                              <w:p w14:paraId="56B41780" w14:textId="77777777" w:rsidR="00FB2599" w:rsidRPr="00F13A50" w:rsidRDefault="00FB2599" w:rsidP="00FB2599">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8" name="Groupe 138"/>
                                                          <wpg:cNvGrpSpPr/>
                                                          <wpg:grpSpPr>
                                                            <a:xfrm>
                                                              <a:off x="0" y="0"/>
                                                              <a:ext cx="6954981" cy="4567556"/>
                                                              <a:chOff x="0" y="0"/>
                                                              <a:chExt cx="6954981" cy="4567556"/>
                                                            </a:xfrm>
                                                          </wpg:grpSpPr>
                                                          <wpg:grpSp>
                                                            <wpg:cNvPr id="139" name="Groupe 139"/>
                                                            <wpg:cNvGrpSpPr/>
                                                            <wpg:grpSpPr>
                                                              <a:xfrm>
                                                                <a:off x="0" y="0"/>
                                                                <a:ext cx="4931637" cy="1468119"/>
                                                                <a:chOff x="0" y="-18472"/>
                                                                <a:chExt cx="4931637" cy="1468119"/>
                                                              </a:xfrm>
                                                            </wpg:grpSpPr>
                                                            <wps:wsp>
                                                              <wps:cNvPr id="140" name="Ellipse 140"/>
                                                              <wps:cNvSpPr/>
                                                              <wps:spPr>
                                                                <a:xfrm>
                                                                  <a:off x="184727" y="203200"/>
                                                                  <a:ext cx="147320" cy="147320"/>
                                                                </a:xfrm>
                                                                <a:prstGeom prst="ellips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Ellipse 141"/>
                                                              <wps:cNvSpPr/>
                                                              <wps:spPr>
                                                                <a:xfrm>
                                                                  <a:off x="2216727" y="203200"/>
                                                                  <a:ext cx="147320" cy="147320"/>
                                                                </a:xfrm>
                                                                <a:prstGeom prst="ellips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Ellipse 142"/>
                                                              <wps:cNvSpPr/>
                                                              <wps:spPr>
                                                                <a:xfrm>
                                                                  <a:off x="3980873" y="203200"/>
                                                                  <a:ext cx="147320" cy="147320"/>
                                                                </a:xfrm>
                                                                <a:prstGeom prst="ellips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Zone de texte 143"/>
                                                              <wps:cNvSpPr txBox="1"/>
                                                              <wps:spPr>
                                                                <a:xfrm>
                                                                  <a:off x="0" y="387927"/>
                                                                  <a:ext cx="1228090" cy="1061720"/>
                                                                </a:xfrm>
                                                                <a:prstGeom prst="rect">
                                                                  <a:avLst/>
                                                                </a:prstGeom>
                                                                <a:solidFill>
                                                                  <a:schemeClr val="lt1"/>
                                                                </a:solidFill>
                                                                <a:ln w="6350">
                                                                  <a:noFill/>
                                                                </a:ln>
                                                              </wps:spPr>
                                                              <wps:txbx>
                                                                <w:txbxContent>
                                                                  <w:p w14:paraId="6ADD34CA" w14:textId="77777777" w:rsidR="00FB2599" w:rsidRPr="007E175E" w:rsidRDefault="00FB2599" w:rsidP="00FB2599">
                                                                    <w:pPr>
                                                                      <w:rPr>
                                                                        <w:rFonts w:ascii="Arial" w:hAnsi="Arial" w:cs="Arial"/>
                                                                        <w:b/>
                                                                        <w:sz w:val="18"/>
                                                                        <w:szCs w:val="18"/>
                                                                      </w:rPr>
                                                                    </w:pPr>
                                                                    <w:r w:rsidRPr="007E175E">
                                                                      <w:rPr>
                                                                        <w:rFonts w:ascii="Arial" w:hAnsi="Arial" w:cs="Arial"/>
                                                                        <w:b/>
                                                                        <w:sz w:val="18"/>
                                                                        <w:szCs w:val="18"/>
                                                                      </w:rPr>
                                                                      <w:t>Gaza tombe sous administration égyptienne</w:t>
                                                                    </w:r>
                                                                  </w:p>
                                                                  <w:p w14:paraId="433F1641" w14:textId="77777777" w:rsidR="00FB2599" w:rsidRPr="007E175E" w:rsidRDefault="00FB2599" w:rsidP="00FB2599">
                                                                    <w:pPr>
                                                                      <w:rPr>
                                                                        <w:rFonts w:ascii="Arial" w:hAnsi="Arial" w:cs="Arial"/>
                                                                        <w:sz w:val="18"/>
                                                                        <w:szCs w:val="18"/>
                                                                      </w:rPr>
                                                                    </w:pPr>
                                                                    <w:r w:rsidRPr="007E175E">
                                                                      <w:rPr>
                                                                        <w:rFonts w:ascii="Arial" w:hAnsi="Arial" w:cs="Arial"/>
                                                                        <w:sz w:val="18"/>
                                                                        <w:szCs w:val="18"/>
                                                                      </w:rPr>
                                                                      <w:t>L’Égypte prend le contrôle de Gaza en 1948 après la création d’Israël</w:t>
                                                                    </w:r>
                                                                    <w:r w:rsidR="00F202AB">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Zone de texte 144"/>
                                                              <wps:cNvSpPr txBox="1"/>
                                                              <wps:spPr>
                                                                <a:xfrm>
                                                                  <a:off x="1533237" y="378691"/>
                                                                  <a:ext cx="1579245" cy="1016000"/>
                                                                </a:xfrm>
                                                                <a:prstGeom prst="rect">
                                                                  <a:avLst/>
                                                                </a:prstGeom>
                                                                <a:solidFill>
                                                                  <a:schemeClr val="lt1"/>
                                                                </a:solidFill>
                                                                <a:ln w="6350">
                                                                  <a:noFill/>
                                                                </a:ln>
                                                              </wps:spPr>
                                                              <wps:txbx>
                                                                <w:txbxContent>
                                                                  <w:p w14:paraId="161619BB" w14:textId="77777777" w:rsidR="00FB2599" w:rsidRPr="007E175E" w:rsidRDefault="00FB2599" w:rsidP="00FB2599">
                                                                    <w:pPr>
                                                                      <w:rPr>
                                                                        <w:rFonts w:ascii="Arial" w:hAnsi="Arial" w:cs="Arial"/>
                                                                        <w:b/>
                                                                        <w:sz w:val="18"/>
                                                                        <w:szCs w:val="18"/>
                                                                      </w:rPr>
                                                                    </w:pPr>
                                                                    <w:r w:rsidRPr="007E175E">
                                                                      <w:rPr>
                                                                        <w:rFonts w:ascii="Arial" w:hAnsi="Arial" w:cs="Arial"/>
                                                                        <w:b/>
                                                                        <w:sz w:val="18"/>
                                                                        <w:szCs w:val="18"/>
                                                                      </w:rPr>
                                                                      <w:t>Israël occupe Gaza et la Cisjordanie</w:t>
                                                                    </w:r>
                                                                  </w:p>
                                                                  <w:p w14:paraId="68E5D11B" w14:textId="77777777" w:rsidR="00FB2599" w:rsidRPr="007E175E" w:rsidRDefault="00FB2599" w:rsidP="00FB2599">
                                                                    <w:pPr>
                                                                      <w:rPr>
                                                                        <w:rFonts w:ascii="Arial" w:hAnsi="Arial" w:cs="Arial"/>
                                                                        <w:b/>
                                                                        <w:sz w:val="18"/>
                                                                        <w:szCs w:val="18"/>
                                                                      </w:rPr>
                                                                    </w:pPr>
                                                                    <w:r w:rsidRPr="007E175E">
                                                                      <w:rPr>
                                                                        <w:rFonts w:ascii="Arial" w:hAnsi="Arial" w:cs="Arial"/>
                                                                        <w:sz w:val="18"/>
                                                                        <w:szCs w:val="18"/>
                                                                      </w:rPr>
                                                                      <w:t>Israël occupe les territoires palestiniens lors de la guerre de 1967 avec les pays</w:t>
                                                                    </w:r>
                                                                    <w:r w:rsidRPr="007E175E">
                                                                      <w:rPr>
                                                                        <w:rFonts w:ascii="Arial" w:hAnsi="Arial" w:cs="Arial"/>
                                                                        <w:b/>
                                                                        <w:sz w:val="18"/>
                                                                        <w:szCs w:val="18"/>
                                                                      </w:rPr>
                                                                      <w:t xml:space="preserve"> </w:t>
                                                                    </w:r>
                                                                    <w:r w:rsidRPr="007E175E">
                                                                      <w:rPr>
                                                                        <w:rFonts w:ascii="Arial" w:hAnsi="Arial" w:cs="Arial"/>
                                                                        <w:sz w:val="18"/>
                                                                        <w:szCs w:val="18"/>
                                                                      </w:rPr>
                                                                      <w:t>arabes</w:t>
                                                                    </w:r>
                                                                    <w:r w:rsidR="00F202AB">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Zone de texte 145"/>
                                                              <wps:cNvSpPr txBox="1"/>
                                                              <wps:spPr>
                                                                <a:xfrm>
                                                                  <a:off x="3426687" y="387927"/>
                                                                  <a:ext cx="1504950" cy="1006475"/>
                                                                </a:xfrm>
                                                                <a:prstGeom prst="rect">
                                                                  <a:avLst/>
                                                                </a:prstGeom>
                                                                <a:solidFill>
                                                                  <a:schemeClr val="lt1"/>
                                                                </a:solidFill>
                                                                <a:ln w="6350">
                                                                  <a:noFill/>
                                                                </a:ln>
                                                              </wps:spPr>
                                                              <wps:txbx>
                                                                <w:txbxContent>
                                                                  <w:p w14:paraId="6AE50660" w14:textId="77777777" w:rsidR="00FB2599" w:rsidRPr="007E175E" w:rsidRDefault="00FB2599" w:rsidP="00FB2599">
                                                                    <w:pPr>
                                                                      <w:rPr>
                                                                        <w:rFonts w:ascii="Arial" w:hAnsi="Arial" w:cs="Arial"/>
                                                                        <w:b/>
                                                                        <w:sz w:val="18"/>
                                                                        <w:szCs w:val="18"/>
                                                                      </w:rPr>
                                                                    </w:pPr>
                                                                    <w:r w:rsidRPr="007E175E">
                                                                      <w:rPr>
                                                                        <w:rFonts w:ascii="Arial" w:hAnsi="Arial" w:cs="Arial"/>
                                                                        <w:b/>
                                                                        <w:sz w:val="18"/>
                                                                        <w:szCs w:val="18"/>
                                                                      </w:rPr>
                                                                      <w:t>Création du Hamas</w:t>
                                                                    </w:r>
                                                                  </w:p>
                                                                  <w:p w14:paraId="6F3292F3" w14:textId="77777777" w:rsidR="00FB2599" w:rsidRPr="007E175E" w:rsidRDefault="00FB2599" w:rsidP="00FB2599">
                                                                    <w:pPr>
                                                                      <w:rPr>
                                                                        <w:rFonts w:ascii="Arial" w:hAnsi="Arial" w:cs="Arial"/>
                                                                        <w:sz w:val="18"/>
                                                                        <w:szCs w:val="18"/>
                                                                      </w:rPr>
                                                                    </w:pPr>
                                                                    <w:r w:rsidRPr="007E175E">
                                                                      <w:rPr>
                                                                        <w:rFonts w:ascii="Arial" w:hAnsi="Arial" w:cs="Arial"/>
                                                                        <w:sz w:val="18"/>
                                                                        <w:szCs w:val="18"/>
                                                                      </w:rPr>
                                                                      <w:t>Le mouvement islamiste de résistance Hamas est fondé, jurant de reprendre la Palestine par la résistance armée.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Zone de texte 146"/>
                                                              <wps:cNvSpPr txBox="1"/>
                                                              <wps:spPr>
                                                                <a:xfrm>
                                                                  <a:off x="9235" y="-18466"/>
                                                                  <a:ext cx="504033" cy="252002"/>
                                                                </a:xfrm>
                                                                <a:prstGeom prst="rect">
                                                                  <a:avLst/>
                                                                </a:prstGeom>
                                                                <a:noFill/>
                                                                <a:ln w="6350">
                                                                  <a:noFill/>
                                                                </a:ln>
                                                              </wps:spPr>
                                                              <wps:txbx>
                                                                <w:txbxContent>
                                                                  <w:p w14:paraId="607090EB" w14:textId="77777777" w:rsidR="00FB2599" w:rsidRPr="00361522" w:rsidRDefault="00FB2599" w:rsidP="00FB2599">
                                                                    <w:pPr>
                                                                      <w:rPr>
                                                                        <w:rFonts w:ascii="Arial" w:hAnsi="Arial" w:cs="Arial"/>
                                                                        <w:b/>
                                                                        <w:color w:val="ED7D31" w:themeColor="accent2"/>
                                                                        <w:sz w:val="22"/>
                                                                        <w:szCs w:val="22"/>
                                                                      </w:rPr>
                                                                    </w:pPr>
                                                                    <w:r w:rsidRPr="00F6251E">
                                                                      <w:rPr>
                                                                        <w:rFonts w:ascii="Arial" w:hAnsi="Arial" w:cs="Arial"/>
                                                                        <w:b/>
                                                                        <w:color w:val="ED7D31" w:themeColor="accent2"/>
                                                                        <w:sz w:val="22"/>
                                                                        <w:szCs w:val="22"/>
                                                                      </w:rPr>
                                                                      <w:t>1948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Zone de texte 147"/>
                                                              <wps:cNvSpPr txBox="1"/>
                                                              <wps:spPr>
                                                                <a:xfrm>
                                                                  <a:off x="2041237" y="-18472"/>
                                                                  <a:ext cx="503555" cy="240030"/>
                                                                </a:xfrm>
                                                                <a:prstGeom prst="rect">
                                                                  <a:avLst/>
                                                                </a:prstGeom>
                                                                <a:noFill/>
                                                                <a:ln w="6350">
                                                                  <a:noFill/>
                                                                </a:ln>
                                                              </wps:spPr>
                                                              <wps:txbx>
                                                                <w:txbxContent>
                                                                  <w:p w14:paraId="61775525" w14:textId="77777777" w:rsidR="00FB2599" w:rsidRDefault="00FB2599" w:rsidP="00FB2599">
                                                                    <w:pPr>
                                                                      <w:rPr>
                                                                        <w:rFonts w:ascii="Arial" w:hAnsi="Arial" w:cs="Arial"/>
                                                                        <w:b/>
                                                                        <w:color w:val="ED7D31" w:themeColor="accent2"/>
                                                                        <w:sz w:val="22"/>
                                                                        <w:szCs w:val="22"/>
                                                                      </w:rPr>
                                                                    </w:pPr>
                                                                    <w:r>
                                                                      <w:rPr>
                                                                        <w:rFonts w:ascii="Arial" w:hAnsi="Arial" w:cs="Arial"/>
                                                                        <w:b/>
                                                                        <w:color w:val="ED7D31" w:themeColor="accent2"/>
                                                                        <w:sz w:val="22"/>
                                                                        <w:szCs w:val="22"/>
                                                                      </w:rPr>
                                                                      <w:t>196</w:t>
                                                                    </w:r>
                                                                    <w:r w:rsidRPr="00361522">
                                                                      <w:rPr>
                                                                        <w:rFonts w:ascii="Arial" w:hAnsi="Arial" w:cs="Arial"/>
                                                                        <w:b/>
                                                                        <w:color w:val="ED7D31" w:themeColor="accent2"/>
                                                                        <w:sz w:val="22"/>
                                                                        <w:szCs w:val="22"/>
                                                                      </w:rPr>
                                                                      <w:t>7</w:t>
                                                                    </w:r>
                                                                  </w:p>
                                                                  <w:p w14:paraId="3A0A45AF" w14:textId="77777777" w:rsidR="00FB2599" w:rsidRPr="00361522" w:rsidRDefault="00FB2599" w:rsidP="00FB2599">
                                                                    <w:pPr>
                                                                      <w:rPr>
                                                                        <w:rFonts w:ascii="Arial" w:hAnsi="Arial" w:cs="Arial"/>
                                                                        <w:b/>
                                                                        <w:color w:val="ED7D31" w:themeColor="accent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Zone de texte 148"/>
                                                              <wps:cNvSpPr txBox="1"/>
                                                              <wps:spPr>
                                                                <a:xfrm>
                                                                  <a:off x="3795449" y="-18472"/>
                                                                  <a:ext cx="503555" cy="240030"/>
                                                                </a:xfrm>
                                                                <a:prstGeom prst="rect">
                                                                  <a:avLst/>
                                                                </a:prstGeom>
                                                                <a:noFill/>
                                                                <a:ln w="6350">
                                                                  <a:noFill/>
                                                                </a:ln>
                                                              </wps:spPr>
                                                              <wps:txbx>
                                                                <w:txbxContent>
                                                                  <w:p w14:paraId="634D9447" w14:textId="77777777" w:rsidR="00FB2599" w:rsidRPr="00F6251E" w:rsidRDefault="00FB2599" w:rsidP="00FB2599">
                                                                    <w:pPr>
                                                                      <w:rPr>
                                                                        <w:rFonts w:ascii="Arial" w:hAnsi="Arial" w:cs="Arial"/>
                                                                        <w:b/>
                                                                        <w:color w:val="ED7D31" w:themeColor="accent2"/>
                                                                        <w:sz w:val="22"/>
                                                                        <w:szCs w:val="22"/>
                                                                      </w:rPr>
                                                                    </w:pPr>
                                                                    <w:r w:rsidRPr="00F6251E">
                                                                      <w:rPr>
                                                                        <w:rFonts w:ascii="Arial" w:hAnsi="Arial" w:cs="Arial"/>
                                                                        <w:b/>
                                                                        <w:color w:val="ED7D31" w:themeColor="accent2"/>
                                                                        <w:sz w:val="22"/>
                                                                        <w:szCs w:val="22"/>
                                                                      </w:rPr>
                                                                      <w:t>1988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9" name="Groupe 149"/>
                                                            <wpg:cNvGrpSpPr/>
                                                            <wpg:grpSpPr>
                                                              <a:xfrm>
                                                                <a:off x="230894" y="286327"/>
                                                                <a:ext cx="6724087" cy="4281229"/>
                                                                <a:chOff x="9221" y="-27709"/>
                                                                <a:chExt cx="6724087" cy="4281229"/>
                                                              </a:xfrm>
                                                            </wpg:grpSpPr>
                                                            <wpg:grpSp>
                                                              <wpg:cNvPr id="150" name="Groupe 150"/>
                                                              <wpg:cNvGrpSpPr/>
                                                              <wpg:grpSpPr>
                                                                <a:xfrm>
                                                                  <a:off x="9221" y="-27709"/>
                                                                  <a:ext cx="5235308" cy="4276444"/>
                                                                  <a:chOff x="-535809" y="-36967"/>
                                                                  <a:chExt cx="5237232" cy="4279271"/>
                                                                </a:xfrm>
                                                              </wpg:grpSpPr>
                                                              <wps:wsp>
                                                                <wps:cNvPr id="151" name="Arc 151"/>
                                                                <wps:cNvSpPr/>
                                                                <wps:spPr>
                                                                  <a:xfrm flipV="1">
                                                                    <a:off x="3297378" y="-27696"/>
                                                                    <a:ext cx="1404045" cy="1419336"/>
                                                                  </a:xfrm>
                                                                  <a:prstGeom prst="arc">
                                                                    <a:avLst>
                                                                      <a:gd name="adj1" fmla="val 16140970"/>
                                                                      <a:gd name="adj2" fmla="val 21551598"/>
                                                                    </a:avLst>
                                                                  </a:prstGeom>
                                                                  <a:ln w="15875" cmpd="sng">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2" name="Groupe 152"/>
                                                                <wpg:cNvGrpSpPr/>
                                                                <wpg:grpSpPr>
                                                                  <a:xfrm>
                                                                    <a:off x="-535809" y="-36967"/>
                                                                    <a:ext cx="5227324" cy="4279271"/>
                                                                    <a:chOff x="-535809" y="-36967"/>
                                                                    <a:chExt cx="5227324" cy="4279271"/>
                                                                  </a:xfrm>
                                                                </wpg:grpSpPr>
                                                                <wps:wsp>
                                                                  <wps:cNvPr id="153" name="Arc 153"/>
                                                                  <wps:cNvSpPr/>
                                                                  <wps:spPr>
                                                                    <a:xfrm rot="10800000" flipV="1">
                                                                      <a:off x="-253333" y="1417153"/>
                                                                      <a:ext cx="1408117" cy="1419336"/>
                                                                    </a:xfrm>
                                                                    <a:prstGeom prst="arc">
                                                                      <a:avLst>
                                                                        <a:gd name="adj1" fmla="val 16133536"/>
                                                                        <a:gd name="adj2" fmla="val 21551598"/>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4" name="Groupe 154"/>
                                                                  <wpg:cNvGrpSpPr/>
                                                                  <wpg:grpSpPr>
                                                                    <a:xfrm>
                                                                      <a:off x="-535809" y="-36967"/>
                                                                      <a:ext cx="5227324" cy="4279271"/>
                                                                      <a:chOff x="-535809" y="-36967"/>
                                                                      <a:chExt cx="5227324" cy="4279271"/>
                                                                    </a:xfrm>
                                                                  </wpg:grpSpPr>
                                                                  <wpg:grpSp>
                                                                    <wpg:cNvPr id="155" name="Groupe 155"/>
                                                                    <wpg:cNvGrpSpPr/>
                                                                    <wpg:grpSpPr>
                                                                      <a:xfrm>
                                                                        <a:off x="-535809" y="-36967"/>
                                                                        <a:ext cx="5227324" cy="1457448"/>
                                                                        <a:chOff x="415441" y="-27731"/>
                                                                        <a:chExt cx="5228342" cy="1457450"/>
                                                                      </a:xfrm>
                                                                    </wpg:grpSpPr>
                                                                    <wps:wsp>
                                                                      <wps:cNvPr id="156" name="Connecteur droit 156"/>
                                                                      <wps:cNvCnPr/>
                                                                      <wps:spPr>
                                                                        <a:xfrm flipV="1">
                                                                          <a:off x="415441" y="-27731"/>
                                                                          <a:ext cx="4526188" cy="0"/>
                                                                        </a:xfrm>
                                                                        <a:prstGeom prst="line">
                                                                          <a:avLst/>
                                                                        </a:prstGeom>
                                                                        <a:ln w="15875" cmpd="sng">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57" name="Connecteur droit 157"/>
                                                                      <wps:cNvCnPr/>
                                                                      <wps:spPr>
                                                                        <a:xfrm>
                                                                          <a:off x="1376576" y="1429719"/>
                                                                          <a:ext cx="3536404" cy="0"/>
                                                                        </a:xfrm>
                                                                        <a:prstGeom prst="line">
                                                                          <a:avLst/>
                                                                        </a:prstGeom>
                                                                        <a:ln w="15875" cmpd="sng">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58" name="Arc 158"/>
                                                                      <wps:cNvSpPr/>
                                                                      <wps:spPr>
                                                                        <a:xfrm>
                                                                          <a:off x="4239465" y="-27731"/>
                                                                          <a:ext cx="1404318" cy="1414097"/>
                                                                        </a:xfrm>
                                                                        <a:prstGeom prst="arc">
                                                                          <a:avLst>
                                                                            <a:gd name="adj1" fmla="val 16200000"/>
                                                                            <a:gd name="adj2" fmla="val 98406"/>
                                                                          </a:avLst>
                                                                        </a:prstGeom>
                                                                        <a:ln w="15875" cmpd="sng">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9" name="Arc 159"/>
                                                                    <wps:cNvSpPr/>
                                                                    <wps:spPr>
                                                                      <a:xfrm rot="10800000">
                                                                        <a:off x="-253333" y="1417704"/>
                                                                        <a:ext cx="1408117" cy="1419336"/>
                                                                      </a:xfrm>
                                                                      <a:prstGeom prst="arc">
                                                                        <a:avLst>
                                                                          <a:gd name="adj1" fmla="val 16200000"/>
                                                                          <a:gd name="adj2" fmla="val 98406"/>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0" name="Groupe 160"/>
                                                                    <wpg:cNvGrpSpPr/>
                                                                    <wpg:grpSpPr>
                                                                      <a:xfrm>
                                                                        <a:off x="443475" y="2836489"/>
                                                                        <a:ext cx="3595894" cy="1405815"/>
                                                                        <a:chOff x="1261002" y="324194"/>
                                                                        <a:chExt cx="3596592" cy="1405816"/>
                                                                      </a:xfrm>
                                                                    </wpg:grpSpPr>
                                                                    <wps:wsp>
                                                                      <wps:cNvPr id="161" name="Connecteur droit 161"/>
                                                                      <wps:cNvCnPr/>
                                                                      <wps:spPr>
                                                                        <a:xfrm flipV="1">
                                                                          <a:off x="1261002" y="324194"/>
                                                                          <a:ext cx="3585723" cy="550"/>
                                                                        </a:xfrm>
                                                                        <a:prstGeom prst="line">
                                                                          <a:avLst/>
                                                                        </a:prstGeom>
                                                                        <a:ln w="15875" cmpd="sng">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62" name="Connecteur droit 162"/>
                                                                      <wps:cNvCnPr/>
                                                                      <wps:spPr>
                                                                        <a:xfrm flipV="1">
                                                                          <a:off x="1270407" y="1727179"/>
                                                                          <a:ext cx="3587187" cy="2831"/>
                                                                        </a:xfrm>
                                                                        <a:prstGeom prst="line">
                                                                          <a:avLst/>
                                                                        </a:prstGeom>
                                                                        <a:ln w="15875" cmpd="sng">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163" name="Zone de texte 163"/>
                                                              <wps:cNvSpPr txBox="1"/>
                                                              <wps:spPr>
                                                                <a:xfrm>
                                                                  <a:off x="5310910" y="267852"/>
                                                                  <a:ext cx="1256145" cy="1209963"/>
                                                                </a:xfrm>
                                                                <a:prstGeom prst="rect">
                                                                  <a:avLst/>
                                                                </a:prstGeom>
                                                                <a:solidFill>
                                                                  <a:schemeClr val="lt1"/>
                                                                </a:solidFill>
                                                                <a:ln w="6350">
                                                                  <a:noFill/>
                                                                </a:ln>
                                                              </wps:spPr>
                                                              <wps:txbx>
                                                                <w:txbxContent>
                                                                  <w:p w14:paraId="1CF7EC88" w14:textId="77777777" w:rsidR="00FB2599" w:rsidRPr="007E175E" w:rsidRDefault="00FB2599" w:rsidP="00FB2599">
                                                                    <w:pPr>
                                                                      <w:rPr>
                                                                        <w:rFonts w:ascii="Arial" w:hAnsi="Arial" w:cs="Arial"/>
                                                                        <w:b/>
                                                                        <w:sz w:val="18"/>
                                                                        <w:szCs w:val="18"/>
                                                                      </w:rPr>
                                                                    </w:pPr>
                                                                    <w:r w:rsidRPr="007E175E">
                                                                      <w:rPr>
                                                                        <w:rFonts w:ascii="Arial" w:hAnsi="Arial" w:cs="Arial"/>
                                                                        <w:b/>
                                                                        <w:sz w:val="18"/>
                                                                        <w:szCs w:val="18"/>
                                                                      </w:rPr>
                                                                      <w:t>Accords d’Oslo</w:t>
                                                                    </w:r>
                                                                  </w:p>
                                                                  <w:p w14:paraId="6E39CE68" w14:textId="77777777" w:rsidR="00FB2599" w:rsidRPr="007E175E" w:rsidRDefault="00FB2599" w:rsidP="00FB2599">
                                                                    <w:pPr>
                                                                      <w:rPr>
                                                                        <w:rFonts w:ascii="Arial" w:hAnsi="Arial" w:cs="Arial"/>
                                                                        <w:sz w:val="18"/>
                                                                        <w:szCs w:val="18"/>
                                                                      </w:rPr>
                                                                    </w:pPr>
                                                                    <w:r w:rsidRPr="007E175E">
                                                                      <w:rPr>
                                                                        <w:rFonts w:ascii="Arial" w:hAnsi="Arial" w:cs="Arial"/>
                                                                        <w:sz w:val="18"/>
                                                                        <w:szCs w:val="18"/>
                                                                      </w:rPr>
                                                                      <w:t>Les négociations conduisent à la création de l’Autorité Palestinienne, gouvernement d’intérim à Gaza et en Cisjordanie.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4" name="Groupe 164"/>
                                                              <wpg:cNvGrpSpPr/>
                                                              <wpg:grpSpPr>
                                                                <a:xfrm>
                                                                  <a:off x="932873" y="2558473"/>
                                                                  <a:ext cx="5800435" cy="1695047"/>
                                                                  <a:chOff x="0" y="0"/>
                                                                  <a:chExt cx="5800435" cy="1695047"/>
                                                                </a:xfrm>
                                                              </wpg:grpSpPr>
                                                              <wps:wsp>
                                                                <wps:cNvPr id="165" name="Ellipse 165"/>
                                                                <wps:cNvSpPr/>
                                                                <wps:spPr>
                                                                  <a:xfrm>
                                                                    <a:off x="2798618" y="212437"/>
                                                                    <a:ext cx="147320" cy="147320"/>
                                                                  </a:xfrm>
                                                                  <a:prstGeom prst="ellips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Ellipse 166"/>
                                                                <wps:cNvSpPr/>
                                                                <wps:spPr>
                                                                  <a:xfrm>
                                                                    <a:off x="600363" y="221673"/>
                                                                    <a:ext cx="147320" cy="147320"/>
                                                                  </a:xfrm>
                                                                  <a:prstGeom prst="ellips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Arc 167"/>
                                                                <wps:cNvSpPr/>
                                                                <wps:spPr>
                                                                  <a:xfrm flipV="1">
                                                                    <a:off x="2937157" y="277092"/>
                                                                    <a:ext cx="1407160" cy="1417955"/>
                                                                  </a:xfrm>
                                                                  <a:prstGeom prst="arc">
                                                                    <a:avLst>
                                                                      <a:gd name="adj1" fmla="val 16176157"/>
                                                                      <a:gd name="adj2" fmla="val 21551598"/>
                                                                    </a:avLst>
                                                                  </a:prstGeom>
                                                                  <a:ln w="15875" cmpd="sng">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Zone de texte 168"/>
                                                                <wps:cNvSpPr txBox="1"/>
                                                                <wps:spPr>
                                                                  <a:xfrm>
                                                                    <a:off x="2613891" y="0"/>
                                                                    <a:ext cx="503555" cy="251460"/>
                                                                  </a:xfrm>
                                                                  <a:prstGeom prst="rect">
                                                                    <a:avLst/>
                                                                  </a:prstGeom>
                                                                  <a:noFill/>
                                                                  <a:ln w="6350">
                                                                    <a:noFill/>
                                                                  </a:ln>
                                                                </wps:spPr>
                                                                <wps:txbx>
                                                                  <w:txbxContent>
                                                                    <w:p w14:paraId="1BFAC201" w14:textId="77777777" w:rsidR="00FB2599" w:rsidRPr="00361522" w:rsidRDefault="00FB2599" w:rsidP="00FB2599">
                                                                      <w:pPr>
                                                                        <w:rPr>
                                                                          <w:rFonts w:ascii="Arial" w:hAnsi="Arial" w:cs="Arial"/>
                                                                          <w:b/>
                                                                          <w:color w:val="ED7D31" w:themeColor="accent2"/>
                                                                          <w:sz w:val="22"/>
                                                                          <w:szCs w:val="22"/>
                                                                        </w:rPr>
                                                                      </w:pPr>
                                                                      <w:r w:rsidRPr="00361522">
                                                                        <w:rPr>
                                                                          <w:rFonts w:ascii="Arial" w:hAnsi="Arial" w:cs="Arial"/>
                                                                          <w:b/>
                                                                          <w:color w:val="ED7D31" w:themeColor="accent2"/>
                                                                          <w:sz w:val="22"/>
                                                                          <w:szCs w:val="22"/>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Zone de texte 169"/>
                                                                <wps:cNvSpPr txBox="1"/>
                                                                <wps:spPr>
                                                                  <a:xfrm>
                                                                    <a:off x="314036" y="9237"/>
                                                                    <a:ext cx="719455" cy="251460"/>
                                                                  </a:xfrm>
                                                                  <a:prstGeom prst="rect">
                                                                    <a:avLst/>
                                                                  </a:prstGeom>
                                                                  <a:noFill/>
                                                                  <a:ln w="6350">
                                                                    <a:noFill/>
                                                                  </a:ln>
                                                                </wps:spPr>
                                                                <wps:txbx>
                                                                  <w:txbxContent>
                                                                    <w:p w14:paraId="315D6BEC" w14:textId="77777777" w:rsidR="00FB2599" w:rsidRPr="00327DB6" w:rsidRDefault="00FB2599" w:rsidP="00FB2599">
                                                                      <w:pPr>
                                                                        <w:rPr>
                                                                          <w:rFonts w:ascii="Arial" w:hAnsi="Arial" w:cs="Arial"/>
                                                                          <w:b/>
                                                                          <w:color w:val="ED7D31" w:themeColor="accent2"/>
                                                                          <w:sz w:val="22"/>
                                                                          <w:szCs w:val="22"/>
                                                                        </w:rPr>
                                                                      </w:pPr>
                                                                      <w:r w:rsidRPr="00327DB6">
                                                                        <w:rPr>
                                                                          <w:rFonts w:ascii="Arial" w:hAnsi="Arial" w:cs="Arial"/>
                                                                          <w:b/>
                                                                          <w:color w:val="ED7D31" w:themeColor="accent2"/>
                                                                          <w:sz w:val="22"/>
                                                                          <w:szCs w:val="22"/>
                                                                        </w:rPr>
                                                                        <w:t>2008-09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Zone de texte 170"/>
                                                                <wps:cNvSpPr txBox="1"/>
                                                                <wps:spPr>
                                                                  <a:xfrm>
                                                                    <a:off x="0" y="387927"/>
                                                                    <a:ext cx="1588135" cy="895350"/>
                                                                  </a:xfrm>
                                                                  <a:prstGeom prst="rect">
                                                                    <a:avLst/>
                                                                  </a:prstGeom>
                                                                  <a:noFill/>
                                                                  <a:ln w="6350">
                                                                    <a:noFill/>
                                                                  </a:ln>
                                                                </wps:spPr>
                                                                <wps:txbx>
                                                                  <w:txbxContent>
                                                                    <w:p w14:paraId="2F910076" w14:textId="77777777" w:rsidR="00FB2599" w:rsidRPr="00BE77E1" w:rsidRDefault="00FB2599" w:rsidP="00FB2599">
                                                                      <w:pPr>
                                                                        <w:rPr>
                                                                          <w:rFonts w:ascii="Arial" w:hAnsi="Arial" w:cs="Arial"/>
                                                                          <w:b/>
                                                                          <w:sz w:val="18"/>
                                                                          <w:szCs w:val="18"/>
                                                                        </w:rPr>
                                                                      </w:pPr>
                                                                      <w:r w:rsidRPr="00BE77E1">
                                                                        <w:rPr>
                                                                          <w:rFonts w:ascii="Arial" w:hAnsi="Arial" w:cs="Arial"/>
                                                                          <w:b/>
                                                                          <w:sz w:val="18"/>
                                                                          <w:szCs w:val="18"/>
                                                                        </w:rPr>
                                                                        <w:t>Première agression israélienne</w:t>
                                                                      </w:r>
                                                                    </w:p>
                                                                    <w:p w14:paraId="68CB7047" w14:textId="77777777" w:rsidR="00FB2599" w:rsidRPr="00BE77E1" w:rsidRDefault="00FB2599" w:rsidP="00FB2599">
                                                                      <w:pPr>
                                                                        <w:rPr>
                                                                          <w:rFonts w:ascii="Arial" w:hAnsi="Arial" w:cs="Arial"/>
                                                                          <w:sz w:val="20"/>
                                                                          <w:szCs w:val="20"/>
                                                                        </w:rPr>
                                                                      </w:pPr>
                                                                      <w:r w:rsidRPr="00BE77E1">
                                                                        <w:rPr>
                                                                          <w:rFonts w:ascii="Arial" w:hAnsi="Arial" w:cs="Arial"/>
                                                                          <w:sz w:val="18"/>
                                                                          <w:szCs w:val="18"/>
                                                                        </w:rPr>
                                                                        <w:t>Plus de 1 440 Palestiniens sont tués, dont au moins 920 civils, en 3 semaines</w:t>
                                                                      </w:r>
                                                                      <w:r>
                                                                        <w:rPr>
                                                                          <w:rFonts w:ascii="Arial" w:hAnsi="Arial" w:cs="Arial"/>
                                                                          <w:sz w:val="20"/>
                                                                          <w:szCs w:val="20"/>
                                                                        </w:rPr>
                                                                        <w:t xml:space="preserve"> </w:t>
                                                                      </w:r>
                                                                      <w:r w:rsidRPr="00BE77E1">
                                                                        <w:rPr>
                                                                          <w:rFonts w:ascii="Arial" w:hAnsi="Arial" w:cs="Arial"/>
                                                                          <w:sz w:val="18"/>
                                                                          <w:szCs w:val="18"/>
                                                                        </w:rPr>
                                                                        <w:t>d’agression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Zone de texte 171"/>
                                                                <wps:cNvSpPr txBox="1"/>
                                                                <wps:spPr>
                                                                  <a:xfrm>
                                                                    <a:off x="4378035" y="332516"/>
                                                                    <a:ext cx="1422400" cy="1292860"/>
                                                                  </a:xfrm>
                                                                  <a:prstGeom prst="rect">
                                                                    <a:avLst/>
                                                                  </a:prstGeom>
                                                                  <a:noFill/>
                                                                  <a:ln w="6350">
                                                                    <a:noFill/>
                                                                  </a:ln>
                                                                </wps:spPr>
                                                                <wps:txbx>
                                                                  <w:txbxContent>
                                                                    <w:p w14:paraId="7BF0ABA1" w14:textId="77777777" w:rsidR="00FB2599" w:rsidRPr="00FA29A6" w:rsidRDefault="00FB2599" w:rsidP="00FB2599">
                                                                      <w:pPr>
                                                                        <w:rPr>
                                                                          <w:rFonts w:ascii="Arial" w:hAnsi="Arial" w:cs="Arial"/>
                                                                          <w:b/>
                                                                          <w:sz w:val="18"/>
                                                                          <w:szCs w:val="18"/>
                                                                        </w:rPr>
                                                                      </w:pPr>
                                                                      <w:r w:rsidRPr="00FA29A6">
                                                                        <w:rPr>
                                                                          <w:rFonts w:ascii="Arial" w:hAnsi="Arial" w:cs="Arial"/>
                                                                          <w:b/>
                                                                          <w:sz w:val="18"/>
                                                                          <w:szCs w:val="18"/>
                                                                        </w:rPr>
                                                                        <w:t>L’Égypte</w:t>
                                                                      </w:r>
                                                                      <w:r w:rsidR="00F202AB">
                                                                        <w:rPr>
                                                                          <w:rFonts w:ascii="Arial" w:hAnsi="Arial" w:cs="Arial"/>
                                                                          <w:b/>
                                                                          <w:sz w:val="18"/>
                                                                          <w:szCs w:val="18"/>
                                                                        </w:rPr>
                                                                        <w:t xml:space="preserve"> </w:t>
                                                                      </w:r>
                                                                      <w:r w:rsidRPr="00FA29A6">
                                                                        <w:rPr>
                                                                          <w:rFonts w:ascii="Arial" w:hAnsi="Arial" w:cs="Arial"/>
                                                                          <w:b/>
                                                                          <w:sz w:val="18"/>
                                                                          <w:szCs w:val="18"/>
                                                                        </w:rPr>
                                                                        <w:t>ferme les tunnels</w:t>
                                                                      </w:r>
                                                                    </w:p>
                                                                    <w:p w14:paraId="5AF52D08" w14:textId="77777777" w:rsidR="00FB2599" w:rsidRPr="00FA29A6" w:rsidRDefault="00FB2599" w:rsidP="00FB2599">
                                                                      <w:pPr>
                                                                        <w:rPr>
                                                                          <w:rFonts w:ascii="Arial" w:hAnsi="Arial" w:cs="Arial"/>
                                                                          <w:sz w:val="18"/>
                                                                          <w:szCs w:val="18"/>
                                                                        </w:rPr>
                                                                      </w:pPr>
                                                                      <w:r>
                                                                        <w:rPr>
                                                                          <w:rFonts w:ascii="Arial" w:hAnsi="Arial" w:cs="Arial"/>
                                                                          <w:sz w:val="18"/>
                                                                          <w:szCs w:val="18"/>
                                                                        </w:rPr>
                                                                        <w:t xml:space="preserve">L’Égypte détruit la majorité des tunnels de Gaza, utilisés pour acheminer les fournitures essentielles telles que les matériaux de construction.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Zone de texte 172"/>
                                                                <wps:cNvSpPr txBox="1"/>
                                                                <wps:spPr>
                                                                  <a:xfrm>
                                                                    <a:off x="2124363" y="378691"/>
                                                                    <a:ext cx="1504950" cy="895350"/>
                                                                  </a:xfrm>
                                                                  <a:prstGeom prst="rect">
                                                                    <a:avLst/>
                                                                  </a:prstGeom>
                                                                  <a:noFill/>
                                                                  <a:ln w="6350">
                                                                    <a:noFill/>
                                                                  </a:ln>
                                                                </wps:spPr>
                                                                <wps:txbx>
                                                                  <w:txbxContent>
                                                                    <w:p w14:paraId="0800FCD1" w14:textId="77777777" w:rsidR="00FB2599" w:rsidRPr="00FA29A6" w:rsidRDefault="00FB2599" w:rsidP="00FB2599">
                                                                      <w:pPr>
                                                                        <w:rPr>
                                                                          <w:rFonts w:ascii="Arial" w:hAnsi="Arial" w:cs="Arial"/>
                                                                          <w:b/>
                                                                          <w:sz w:val="18"/>
                                                                          <w:szCs w:val="18"/>
                                                                        </w:rPr>
                                                                      </w:pPr>
                                                                      <w:r w:rsidRPr="00FA29A6">
                                                                        <w:rPr>
                                                                          <w:rFonts w:ascii="Arial" w:hAnsi="Arial" w:cs="Arial"/>
                                                                          <w:b/>
                                                                          <w:sz w:val="18"/>
                                                                          <w:szCs w:val="18"/>
                                                                        </w:rPr>
                                                                        <w:t>Seconde agression israélienne</w:t>
                                                                      </w:r>
                                                                    </w:p>
                                                                    <w:p w14:paraId="28EF935A" w14:textId="77777777" w:rsidR="00FB2599" w:rsidRPr="00FA29A6" w:rsidRDefault="00FB2599" w:rsidP="00FB2599">
                                                                      <w:pPr>
                                                                        <w:rPr>
                                                                          <w:rFonts w:ascii="Arial" w:hAnsi="Arial" w:cs="Arial"/>
                                                                          <w:sz w:val="18"/>
                                                                          <w:szCs w:val="18"/>
                                                                        </w:rPr>
                                                                      </w:pPr>
                                                                      <w:r w:rsidRPr="00FA29A6">
                                                                        <w:rPr>
                                                                          <w:rFonts w:ascii="Arial" w:hAnsi="Arial" w:cs="Arial"/>
                                                                          <w:sz w:val="18"/>
                                                                          <w:szCs w:val="18"/>
                                                                        </w:rPr>
                                                                        <w:t>Les forces israéliennes tuent 167 Palestiniens, dont 87 civils, au cours de 8 jours d’agression.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Zone de texte 173"/>
                                                                <wps:cNvSpPr txBox="1"/>
                                                                <wps:spPr>
                                                                  <a:xfrm>
                                                                    <a:off x="3805380" y="840176"/>
                                                                    <a:ext cx="504000" cy="252000"/>
                                                                  </a:xfrm>
                                                                  <a:prstGeom prst="rect">
                                                                    <a:avLst/>
                                                                  </a:prstGeom>
                                                                  <a:noFill/>
                                                                  <a:ln w="6350">
                                                                    <a:noFill/>
                                                                  </a:ln>
                                                                </wps:spPr>
                                                                <wps:txbx>
                                                                  <w:txbxContent>
                                                                    <w:p w14:paraId="0A4682E8" w14:textId="77777777" w:rsidR="00FB2599" w:rsidRPr="00FA29A6" w:rsidRDefault="00FB2599" w:rsidP="00FB2599">
                                                                      <w:pPr>
                                                                        <w:rPr>
                                                                          <w:rFonts w:ascii="Arial" w:hAnsi="Arial" w:cs="Arial"/>
                                                                          <w:b/>
                                                                          <w:color w:val="ED7D31" w:themeColor="accent2"/>
                                                                          <w:sz w:val="22"/>
                                                                          <w:szCs w:val="22"/>
                                                                        </w:rPr>
                                                                      </w:pPr>
                                                                      <w:r w:rsidRPr="00FA29A6">
                                                                        <w:rPr>
                                                                          <w:rFonts w:ascii="Arial" w:hAnsi="Arial" w:cs="Arial"/>
                                                                          <w:b/>
                                                                          <w:color w:val="ED7D31" w:themeColor="accent2"/>
                                                                          <w:sz w:val="22"/>
                                                                          <w:szCs w:val="22"/>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grpSp>
                                                </wpg:grpSp>
                                                <wps:wsp>
                                                  <wps:cNvPr id="174" name="Zone de texte 174"/>
                                                  <wps:cNvSpPr txBox="1"/>
                                                  <wps:spPr>
                                                    <a:xfrm>
                                                      <a:off x="2604655" y="3214254"/>
                                                      <a:ext cx="692727" cy="951345"/>
                                                    </a:xfrm>
                                                    <a:prstGeom prst="rect">
                                                      <a:avLst/>
                                                    </a:prstGeom>
                                                    <a:noFill/>
                                                    <a:ln w="6350">
                                                      <a:noFill/>
                                                    </a:ln>
                                                  </wps:spPr>
                                                  <wps:txbx>
                                                    <w:txbxContent>
                                                      <w:p w14:paraId="24205462" w14:textId="77777777" w:rsidR="00FB2599" w:rsidRDefault="00FB2599" w:rsidP="00FB2599"/>
                                                      <w:p w14:paraId="075200EE" w14:textId="77777777" w:rsidR="00FB2599" w:rsidRDefault="00FB2599" w:rsidP="00FB2599">
                                                        <w:r>
                                                          <w:rPr>
                                                            <w:noProof/>
                                                            <w:lang w:eastAsia="fr-FR"/>
                                                          </w:rPr>
                                                          <w:drawing>
                                                            <wp:inline distT="0" distB="0" distL="0" distR="0" wp14:anchorId="17846766" wp14:editId="4D7F64D5">
                                                              <wp:extent cx="599657" cy="432742"/>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e-47034628.jpg"/>
                                                                      <pic:cNvPicPr/>
                                                                    </pic:nvPicPr>
                                                                    <pic:blipFill>
                                                                      <a:blip r:embed="rId11">
                                                                        <a:extLst>
                                                                          <a:ext uri="{28A0092B-C50C-407E-A947-70E740481C1C}">
                                                                            <a14:useLocalDpi xmlns:a14="http://schemas.microsoft.com/office/drawing/2010/main" val="0"/>
                                                                          </a:ext>
                                                                        </a:extLst>
                                                                      </a:blip>
                                                                      <a:stretch>
                                                                        <a:fillRect/>
                                                                      </a:stretch>
                                                                    </pic:blipFill>
                                                                    <pic:spPr>
                                                                      <a:xfrm>
                                                                        <a:off x="0" y="0"/>
                                                                        <a:ext cx="611465" cy="441263"/>
                                                                      </a:xfrm>
                                                                      <a:prstGeom prst="rect">
                                                                        <a:avLst/>
                                                                      </a:prstGeom>
                                                                    </pic:spPr>
                                                                  </pic:pic>
                                                                </a:graphicData>
                                                              </a:graphic>
                                                            </wp:inline>
                                                          </w:drawing>
                                                        </w:r>
                                                      </w:p>
                                                      <w:p w14:paraId="6FFA6F51" w14:textId="77777777" w:rsidR="00FB2599" w:rsidRDefault="00FB2599" w:rsidP="00FB2599"/>
                                                      <w:p w14:paraId="758D73DA" w14:textId="77777777" w:rsidR="00FB2599" w:rsidRDefault="00FB2599" w:rsidP="00FB2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5" name="Zone de texte 175"/>
                                                <wps:cNvSpPr txBox="1"/>
                                                <wps:spPr>
                                                  <a:xfrm>
                                                    <a:off x="4590473" y="3315855"/>
                                                    <a:ext cx="434109" cy="683491"/>
                                                  </a:xfrm>
                                                  <a:prstGeom prst="rect">
                                                    <a:avLst/>
                                                  </a:prstGeom>
                                                  <a:noFill/>
                                                  <a:ln w="6350">
                                                    <a:noFill/>
                                                  </a:ln>
                                                </wps:spPr>
                                                <wps:txbx>
                                                  <w:txbxContent>
                                                    <w:p w14:paraId="49730025" w14:textId="77777777" w:rsidR="00FB2599" w:rsidRDefault="00FB2599" w:rsidP="00FB2599"/>
                                                    <w:p w14:paraId="5BD970E5" w14:textId="77777777" w:rsidR="00FB2599" w:rsidRDefault="00FB2599" w:rsidP="00FB2599">
                                                      <w:r>
                                                        <w:rPr>
                                                          <w:noProof/>
                                                          <w:lang w:eastAsia="fr-FR"/>
                                                        </w:rPr>
                                                        <w:drawing>
                                                          <wp:inline distT="0" distB="0" distL="0" distR="0" wp14:anchorId="2B4C22BC" wp14:editId="22DD5A98">
                                                            <wp:extent cx="422828" cy="424353"/>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442550" cy="444146"/>
                                                                    </a:xfrm>
                                                                    <a:prstGeom prst="rect">
                                                                      <a:avLst/>
                                                                    </a:prstGeom>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grpSp>
                                          </wpg:grpSp>
                                        </wpg:grpSp>
                                        <wps:wsp>
                                          <wps:cNvPr id="176" name="Ellipse 176"/>
                                          <wps:cNvSpPr/>
                                          <wps:spPr>
                                            <a:xfrm>
                                              <a:off x="2235200" y="4498109"/>
                                              <a:ext cx="147310" cy="147313"/>
                                            </a:xfrm>
                                            <a:prstGeom prst="ellips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E78887" id="Groupe 93" o:spid="_x0000_s1026" style="position:absolute;left:0;text-align:left;margin-left:-30.45pt;margin-top:27.45pt;width:547.1pt;height:657.75pt;z-index:251664384;mso-width-relative:margin;mso-height-relative:margin" coordsize="69545,6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">
                <o:lock v:ext="edit" aspectratio="t"/>
                <v:shapetype id="_x0000_t202" coordsize="21600,21600" o:spt="202" path="m,l,21600r21600,l21600,xe">
                  <v:stroke joinstyle="miter"/>
                  <v:path gradientshapeok="t" o:connecttype="rect"/>
                </v:shapetype>
                <v:shape id="Zone de texte 94" o:spid="_x0000_s1027" type="#_x0000_t202" style="position:absolute;left:15701;top:14316;width:5036;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1B833527" w14:textId="77777777" w:rsidR="00FB2599" w:rsidRPr="00327DB6" w:rsidRDefault="00FB2599" w:rsidP="00FB2599">
                        <w:pPr>
                          <w:rPr>
                            <w:rFonts w:ascii="Arial" w:hAnsi="Arial" w:cs="Arial"/>
                            <w:b/>
                            <w:color w:val="ED7D31" w:themeColor="accent2"/>
                            <w:sz w:val="22"/>
                            <w:szCs w:val="22"/>
                          </w:rPr>
                        </w:pPr>
                        <w:r w:rsidRPr="00327DB6">
                          <w:rPr>
                            <w:rFonts w:ascii="Arial" w:hAnsi="Arial" w:cs="Arial"/>
                            <w:b/>
                            <w:color w:val="ED7D31" w:themeColor="accent2"/>
                            <w:sz w:val="22"/>
                            <w:szCs w:val="22"/>
                          </w:rPr>
                          <w:t>2007</w:t>
                        </w:r>
                      </w:p>
                    </w:txbxContent>
                  </v:textbox>
                </v:shape>
                <v:shape id="Zone de texte 95" o:spid="_x0000_s1028" type="#_x0000_t202" style="position:absolute;left:44611;top:14501;width:5036;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38417E3B" w14:textId="77777777" w:rsidR="00FB2599" w:rsidRPr="00327DB6" w:rsidRDefault="00FB2599" w:rsidP="00FB2599">
                        <w:pPr>
                          <w:rPr>
                            <w:rFonts w:ascii="Arial" w:hAnsi="Arial" w:cs="Arial"/>
                            <w:b/>
                            <w:color w:val="ED7D31" w:themeColor="accent2"/>
                            <w:sz w:val="22"/>
                            <w:szCs w:val="22"/>
                          </w:rPr>
                        </w:pPr>
                        <w:r w:rsidRPr="00327DB6">
                          <w:rPr>
                            <w:rFonts w:ascii="Arial" w:hAnsi="Arial" w:cs="Arial"/>
                            <w:b/>
                            <w:color w:val="ED7D31" w:themeColor="accent2"/>
                            <w:sz w:val="22"/>
                            <w:szCs w:val="22"/>
                          </w:rPr>
                          <w:t>2005</w:t>
                        </w:r>
                      </w:p>
                    </w:txbxContent>
                  </v:textbox>
                </v:shape>
                <v:shape id="Zone de texte 96" o:spid="_x0000_s1029" type="#_x0000_t202" style="position:absolute;left:30664;top:14408;width:503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2F7763B6" w14:textId="77777777" w:rsidR="00FB2599" w:rsidRPr="00327DB6" w:rsidRDefault="00FB2599" w:rsidP="00FB2599">
                        <w:pPr>
                          <w:rPr>
                            <w:rFonts w:ascii="Arial" w:hAnsi="Arial" w:cs="Arial"/>
                            <w:b/>
                            <w:color w:val="ED7D31" w:themeColor="accent2"/>
                            <w:sz w:val="22"/>
                            <w:szCs w:val="22"/>
                          </w:rPr>
                        </w:pPr>
                        <w:r w:rsidRPr="00327DB6">
                          <w:rPr>
                            <w:rFonts w:ascii="Arial" w:hAnsi="Arial" w:cs="Arial"/>
                            <w:b/>
                            <w:color w:val="ED7D31" w:themeColor="accent2"/>
                            <w:sz w:val="22"/>
                            <w:szCs w:val="22"/>
                          </w:rPr>
                          <w:t>2006</w:t>
                        </w:r>
                      </w:p>
                    </w:txbxContent>
                  </v:textbox>
                </v:shape>
                <v:group id="Groupe 97" o:spid="_x0000_s1030" style="position:absolute;width:69545;height:65532" coordsize="69545,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oval id="Ellipse 98" o:spid="_x0000_s1031" style="position:absolute;left:46458;top:16436;width:1474;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" fillcolor="#4472c4 [3204]" strokecolor="#1f3763 [1604]" strokeweight="1pt">
                    <v:stroke joinstyle="miter"/>
                  </v:oval>
                  <v:oval id="Ellipse 99" o:spid="_x0000_s1032" style="position:absolute;left:17456;top:16440;width:147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" fillcolor="#4472c4 [3204]" strokecolor="#1f3763 [1604]" strokeweight="1pt">
                    <v:stroke joinstyle="miter"/>
                  </v:oval>
                  <v:oval id="Ellipse 100" o:spid="_x0000_s1033" style="position:absolute;left:32512;top:16440;width:147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" fillcolor="#4472c4 [3204]" strokecolor="#1f3763 [1604]" strokeweight="1pt">
                    <v:stroke joinstyle="miter"/>
                  </v:oval>
                  <v:group id="Groupe 101" o:spid="_x0000_s1034" style="position:absolute;width:69545;height:65532" coordsize="69545,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Zone de texte 102" o:spid="_x0000_s1035" type="#_x0000_t202" style="position:absolute;left:59574;top:45997;width:9883;height:1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" filled="f" stroked="f" strokeweight=".5pt">
                      <v:textbox inset="0,0,0">
                        <w:txbxContent>
                          <w:p w14:paraId="2EEE37D2" w14:textId="77777777" w:rsidR="00FB2599" w:rsidRDefault="00FB2599" w:rsidP="00FB2599">
                            <w:r>
                              <w:rPr>
                                <w:noProof/>
                              </w:rPr>
                              <w:drawing>
                                <wp:inline distT="0" distB="0" distL="0" distR="0" wp14:anchorId="5219056F" wp14:editId="24F25CAD">
                                  <wp:extent cx="738332" cy="943524"/>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s-enfuir-29140.jpg"/>
                                          <pic:cNvPicPr/>
                                        </pic:nvPicPr>
                                        <pic:blipFill rotWithShape="1">
                                          <a:blip r:embed="rId13">
                                            <a:alphaModFix/>
                                            <a:extLst>
                                              <a:ext uri="{28A0092B-C50C-407E-A947-70E740481C1C}">
                                                <a14:useLocalDpi xmlns:a14="http://schemas.microsoft.com/office/drawing/2010/main" val="0"/>
                                              </a:ext>
                                            </a:extLst>
                                          </a:blip>
                                          <a:srcRect l="8483" t="1" r="13726" b="15311"/>
                                          <a:stretch/>
                                        </pic:blipFill>
                                        <pic:spPr bwMode="auto">
                                          <a:xfrm>
                                            <a:off x="0" y="0"/>
                                            <a:ext cx="805939" cy="102992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group id="Groupe 103" o:spid="_x0000_s1036" style="position:absolute;width:69545;height:65532" coordorigin="2955"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Zone de texte 104" o:spid="_x0000_s1037" type="#_x0000_t202" style="position:absolute;left:59482;top:1662;width:6927;height:4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wAxAAAANwAAAAPAAAAZHJzL2Rvd25yZXYueG1sRE9Na8JA&#10;EL0X/A/LCN7qpmI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BavDADEAAAA3AAAAA8A&#10;AAAAAAAAAAAAAAAABwIAAGRycy9kb3ducmV2LnhtbFBLBQYAAAAAAwADALcAAAD4AgAAAAA=&#10;" filled="f" stroked="f" strokeweight=".5pt">
                        <v:textbox>
                          <w:txbxContent>
                            <w:p w14:paraId="4DE20955" w14:textId="77777777" w:rsidR="00FB2599" w:rsidRDefault="00FB2599" w:rsidP="00FB2599">
                              <w:r>
                                <w:rPr>
                                  <w:noProof/>
                                </w:rPr>
                                <w:drawing>
                                  <wp:inline distT="0" distB="0" distL="0" distR="0" wp14:anchorId="00DA1B2A" wp14:editId="4A50C438">
                                    <wp:extent cx="489528" cy="345623"/>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23196848-icône-isolé-avec-la-silhouette-de-négociation-commerciale.jpg"/>
                                            <pic:cNvPicPr/>
                                          </pic:nvPicPr>
                                          <pic:blipFill>
                                            <a:blip r:embed="rId14">
                                              <a:extLst>
                                                <a:ext uri="{28A0092B-C50C-407E-A947-70E740481C1C}">
                                                  <a14:useLocalDpi xmlns:a14="http://schemas.microsoft.com/office/drawing/2010/main" val="0"/>
                                                </a:ext>
                                              </a:extLst>
                                            </a:blip>
                                            <a:stretch>
                                              <a:fillRect/>
                                            </a:stretch>
                                          </pic:blipFill>
                                          <pic:spPr>
                                            <a:xfrm>
                                              <a:off x="0" y="0"/>
                                              <a:ext cx="496593" cy="350611"/>
                                            </a:xfrm>
                                            <a:prstGeom prst="rect">
                                              <a:avLst/>
                                            </a:prstGeom>
                                            <a:ln>
                                              <a:noFill/>
                                            </a:ln>
                                          </pic:spPr>
                                        </pic:pic>
                                      </a:graphicData>
                                    </a:graphic>
                                  </wp:inline>
                                </w:drawing>
                              </w:r>
                            </w:p>
                          </w:txbxContent>
                        </v:textbox>
                      </v:shape>
                      <v:group id="Groupe 105" o:spid="_x0000_s1038" style="position:absolute;left:2955;width:69550;height:65537" coordorigin="2955"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Zone de texte 106" o:spid="_x0000_s1039" type="#_x0000_t202" style="position:absolute;left:52739;top:9421;width:396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" fillcolor="white [3201]" stroked="f" strokeweight=".5pt">
                          <v:textbox inset="1mm,,1mm">
                            <w:txbxContent>
                              <w:p w14:paraId="00CCD161" w14:textId="77777777" w:rsidR="00FB2599" w:rsidRPr="00F6251E" w:rsidRDefault="00FB2599" w:rsidP="00FB2599">
                                <w:pPr>
                                  <w:rPr>
                                    <w:rFonts w:ascii="Arial" w:hAnsi="Arial" w:cs="Arial"/>
                                    <w:b/>
                                    <w:color w:val="ED7D31" w:themeColor="accent2"/>
                                    <w:sz w:val="22"/>
                                    <w:szCs w:val="22"/>
                                  </w:rPr>
                                </w:pPr>
                                <w:r w:rsidRPr="00F6251E">
                                  <w:rPr>
                                    <w:rFonts w:ascii="Arial" w:hAnsi="Arial" w:cs="Arial"/>
                                    <w:b/>
                                    <w:color w:val="ED7D31" w:themeColor="accent2"/>
                                    <w:sz w:val="22"/>
                                    <w:szCs w:val="22"/>
                                  </w:rPr>
                                  <w:t>1993</w:t>
                                </w:r>
                              </w:p>
                            </w:txbxContent>
                          </v:textbox>
                        </v:shape>
                        <v:group id="Groupe 107" o:spid="_x0000_s1040" style="position:absolute;left:2955;width:69550;height:65537"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oval id="Ellipse 108" o:spid="_x0000_s1041" style="position:absolute;left:53755;top:9882;width:1473;height:1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" fillcolor="#4472c4 [3204]" strokecolor="#1f3763 [1604]" strokeweight="1pt">
                            <v:stroke joinstyle="miter"/>
                          </v:oval>
                          <v:group id="Groupe 109" o:spid="_x0000_s1042" style="position:absolute;width:69549;height:65537"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Zone de texte 110" o:spid="_x0000_s1043" type="#_x0000_t202" style="position:absolute;left:46274;top:42579;width:50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" filled="f" stroked="f" strokeweight=".5pt">
                              <v:textbox>
                                <w:txbxContent>
                                  <w:p w14:paraId="42F5BB78" w14:textId="77777777" w:rsidR="00FB2599" w:rsidRPr="00FA29A6" w:rsidRDefault="00FB2599" w:rsidP="00FB2599">
                                    <w:pPr>
                                      <w:rPr>
                                        <w:rFonts w:ascii="Arial" w:hAnsi="Arial" w:cs="Arial"/>
                                        <w:b/>
                                        <w:color w:val="ED7D31" w:themeColor="accent2"/>
                                        <w:sz w:val="22"/>
                                        <w:szCs w:val="22"/>
                                      </w:rPr>
                                    </w:pPr>
                                    <w:r w:rsidRPr="00FA29A6">
                                      <w:rPr>
                                        <w:rFonts w:ascii="Arial" w:hAnsi="Arial" w:cs="Arial"/>
                                        <w:b/>
                                        <w:color w:val="ED7D31" w:themeColor="accent2"/>
                                        <w:sz w:val="22"/>
                                        <w:szCs w:val="22"/>
                                      </w:rPr>
                                      <w:t>2014</w:t>
                                    </w:r>
                                  </w:p>
                                </w:txbxContent>
                              </v:textbox>
                            </v:shape>
                            <v:group id="Groupe 111" o:spid="_x0000_s1044" style="position:absolute;width:69549;height:65537"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oval id="Ellipse 112" o:spid="_x0000_s1045" style="position:absolute;left:38608;top:44888;width:147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" fillcolor="#4472c4 [3204]" strokecolor="#1f3763 [1604]" strokeweight="1pt">
                                <v:stroke joinstyle="miter"/>
                              </v:oval>
                              <v:group id="Groupe 113" o:spid="_x0000_s1046" style="position:absolute;width:69549;height:65537"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oval id="Ellipse 114" o:spid="_x0000_s1047" style="position:absolute;left:11914;top:44981;width:1474;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" fillcolor="#4472c4 [3204]" strokecolor="#1f3763 [1604]" strokeweight="1pt">
                                  <v:stroke joinstyle="miter"/>
                                </v:oval>
                                <v:group id="Groupe 115" o:spid="_x0000_s1048" style="position:absolute;width:69549;height:65537"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e 116" o:spid="_x0000_s1049" style="position:absolute;width:69549;height:65537"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oval id="Ellipse 117" o:spid="_x0000_s1050" style="position:absolute;left:54125;top:37499;width:147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" fillcolor="#4472c4 [3204]" strokecolor="#1f3763 [1604]" strokeweight="1pt">
                                      <v:stroke joinstyle="miter"/>
                                    </v:oval>
                                    <v:group id="Groupe 118" o:spid="_x0000_s1051" style="position:absolute;width:69549;height:65537"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oval id="Ellipse 119" o:spid="_x0000_s1052" style="position:absolute;left:47844;top:44796;width:147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" fillcolor="#4472c4 [3204]" strokecolor="#1f3763 [1604]" strokeweight="1pt">
                                        <v:stroke joinstyle="miter"/>
                                      </v:oval>
                                      <v:group id="Groupe 120" o:spid="_x0000_s1053" style="position:absolute;width:69549;height:65537"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e 121" o:spid="_x0000_s1054" style="position:absolute;width:69549;height:65537"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group id="Groupe 122" o:spid="_x0000_s1055" style="position:absolute;width:69549;height:65537"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Zone de texte 123" o:spid="_x0000_s1056" type="#_x0000_t202" style="position:absolute;left:36760;top:42764;width:508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08F3EA45" w14:textId="77777777" w:rsidR="00FB2599" w:rsidRPr="00FA29A6" w:rsidRDefault="00FB2599" w:rsidP="00FB2599">
                                                    <w:pPr>
                                                      <w:rPr>
                                                        <w:rFonts w:ascii="Arial" w:hAnsi="Arial" w:cs="Arial"/>
                                                        <w:b/>
                                                        <w:color w:val="ED7D31" w:themeColor="accent2"/>
                                                        <w:sz w:val="22"/>
                                                        <w:szCs w:val="22"/>
                                                      </w:rPr>
                                                    </w:pPr>
                                                    <w:r w:rsidRPr="00FA29A6">
                                                      <w:rPr>
                                                        <w:rFonts w:ascii="Arial" w:hAnsi="Arial" w:cs="Arial"/>
                                                        <w:b/>
                                                        <w:color w:val="ED7D31" w:themeColor="accent2"/>
                                                        <w:sz w:val="22"/>
                                                        <w:szCs w:val="22"/>
                                                      </w:rPr>
                                                      <w:t>2015</w:t>
                                                    </w:r>
                                                  </w:p>
                                                </w:txbxContent>
                                              </v:textbox>
                                            </v:shape>
                                            <v:shape id="Zone de texte 124" o:spid="_x0000_s1057" type="#_x0000_t202" style="position:absolute;left:20597;top:42764;width:508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14:paraId="11DEC40A" w14:textId="77777777" w:rsidR="00FB2599" w:rsidRPr="006764A0" w:rsidRDefault="00FB2599" w:rsidP="00FB2599">
                                                    <w:pPr>
                                                      <w:rPr>
                                                        <w:rFonts w:ascii="Arial" w:hAnsi="Arial" w:cs="Arial"/>
                                                        <w:b/>
                                                        <w:color w:val="ED7D31" w:themeColor="accent2"/>
                                                        <w:sz w:val="22"/>
                                                        <w:szCs w:val="22"/>
                                                      </w:rPr>
                                                    </w:pPr>
                                                    <w:r w:rsidRPr="006764A0">
                                                      <w:rPr>
                                                        <w:rFonts w:ascii="Arial" w:hAnsi="Arial" w:cs="Arial"/>
                                                        <w:b/>
                                                        <w:color w:val="ED7D31" w:themeColor="accent2"/>
                                                        <w:sz w:val="22"/>
                                                        <w:szCs w:val="22"/>
                                                      </w:rPr>
                                                      <w:t>2018</w:t>
                                                    </w:r>
                                                  </w:p>
                                                </w:txbxContent>
                                              </v:textbox>
                                            </v:shape>
                                            <v:shape id="Zone de texte 125" o:spid="_x0000_s1058" type="#_x0000_t202" style="position:absolute;left:10067;top:42672;width:508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14:paraId="452B118F" w14:textId="77777777" w:rsidR="00FB2599" w:rsidRPr="006764A0" w:rsidRDefault="00FB2599" w:rsidP="00FB2599">
                                                    <w:pPr>
                                                      <w:rPr>
                                                        <w:rFonts w:ascii="Arial" w:hAnsi="Arial" w:cs="Arial"/>
                                                        <w:b/>
                                                        <w:color w:val="ED7D31" w:themeColor="accent2"/>
                                                        <w:sz w:val="22"/>
                                                        <w:szCs w:val="22"/>
                                                      </w:rPr>
                                                    </w:pPr>
                                                    <w:r w:rsidRPr="006764A0">
                                                      <w:rPr>
                                                        <w:rFonts w:ascii="Arial" w:hAnsi="Arial" w:cs="Arial"/>
                                                        <w:b/>
                                                        <w:color w:val="ED7D31" w:themeColor="accent2"/>
                                                        <w:sz w:val="22"/>
                                                        <w:szCs w:val="22"/>
                                                      </w:rPr>
                                                      <w:t>2019</w:t>
                                                    </w:r>
                                                  </w:p>
                                                </w:txbxContent>
                                              </v:textbox>
                                            </v:shape>
                                            <v:group id="Groupe 126" o:spid="_x0000_s1059" style="position:absolute;width:69549;height:65537"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e 127" o:spid="_x0000_s1060" style="position:absolute;left:8956;top:18377;width:49596;height:10531" coordorigin="-2,-3" coordsize="49595,1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Zone de texte 128" o:spid="_x0000_s1061" type="#_x0000_t202" style="position:absolute;left:-2;top:-3;width:1902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" fillcolor="white [3201]" stroked="f" strokeweight=".5pt">
                                                  <v:textbox>
                                                    <w:txbxContent>
                                                      <w:p w14:paraId="57ED8AE3" w14:textId="77777777" w:rsidR="00FB2599" w:rsidRPr="007E175E" w:rsidRDefault="00FB2599" w:rsidP="00FB2599">
                                                        <w:pPr>
                                                          <w:rPr>
                                                            <w:rFonts w:ascii="Arial" w:hAnsi="Arial" w:cs="Arial"/>
                                                            <w:b/>
                                                            <w:sz w:val="18"/>
                                                            <w:szCs w:val="18"/>
                                                          </w:rPr>
                                                        </w:pPr>
                                                        <w:r w:rsidRPr="007E175E">
                                                          <w:rPr>
                                                            <w:rFonts w:ascii="Arial" w:hAnsi="Arial" w:cs="Arial"/>
                                                            <w:b/>
                                                            <w:sz w:val="18"/>
                                                            <w:szCs w:val="18"/>
                                                          </w:rPr>
                                                          <w:t>Prise de contrôle par le Hamas</w:t>
                                                        </w:r>
                                                      </w:p>
                                                      <w:p w14:paraId="4EF615CF" w14:textId="77777777" w:rsidR="00FB2599" w:rsidRPr="007E175E" w:rsidRDefault="00FB2599" w:rsidP="00FB2599">
                                                        <w:pPr>
                                                          <w:rPr>
                                                            <w:rFonts w:ascii="Arial" w:hAnsi="Arial" w:cs="Arial"/>
                                                            <w:b/>
                                                            <w:sz w:val="18"/>
                                                            <w:szCs w:val="18"/>
                                                          </w:rPr>
                                                        </w:pPr>
                                                        <w:r w:rsidRPr="007E175E">
                                                          <w:rPr>
                                                            <w:rFonts w:ascii="Arial" w:hAnsi="Arial" w:cs="Arial"/>
                                                            <w:b/>
                                                            <w:sz w:val="18"/>
                                                            <w:szCs w:val="18"/>
                                                          </w:rPr>
                                                          <w:t>Israël resserre le siège</w:t>
                                                        </w:r>
                                                      </w:p>
                                                      <w:p w14:paraId="51AF7CE4" w14:textId="77777777" w:rsidR="00FB2599" w:rsidRPr="007E175E" w:rsidRDefault="00FB2599" w:rsidP="00FB2599">
                                                        <w:pPr>
                                                          <w:rPr>
                                                            <w:rFonts w:ascii="Arial" w:hAnsi="Arial" w:cs="Arial"/>
                                                            <w:sz w:val="18"/>
                                                            <w:szCs w:val="18"/>
                                                          </w:rPr>
                                                        </w:pPr>
                                                        <w:r>
                                                          <w:rPr>
                                                            <w:rFonts w:ascii="Arial" w:hAnsi="Arial" w:cs="Arial"/>
                                                            <w:sz w:val="18"/>
                                                            <w:szCs w:val="18"/>
                                                          </w:rPr>
                                                          <w:t>C</w:t>
                                                        </w:r>
                                                        <w:r w:rsidRPr="007E175E">
                                                          <w:rPr>
                                                            <w:rFonts w:ascii="Arial" w:hAnsi="Arial" w:cs="Arial"/>
                                                            <w:sz w:val="18"/>
                                                            <w:szCs w:val="18"/>
                                                          </w:rPr>
                                                          <w:t>onflit sanglant</w:t>
                                                        </w:r>
                                                        <w:r>
                                                          <w:rPr>
                                                            <w:rFonts w:ascii="Arial" w:hAnsi="Arial" w:cs="Arial"/>
                                                            <w:sz w:val="18"/>
                                                            <w:szCs w:val="18"/>
                                                          </w:rPr>
                                                          <w:t xml:space="preserve"> entre le Hamas et le Fatah à Gaza. Prise de contrôle de Gaza par le Hamas</w:t>
                                                        </w:r>
                                                        <w:r w:rsidRPr="007E175E">
                                                          <w:rPr>
                                                            <w:rFonts w:ascii="Arial" w:hAnsi="Arial" w:cs="Arial"/>
                                                            <w:sz w:val="18"/>
                                                            <w:szCs w:val="18"/>
                                                          </w:rPr>
                                                          <w:t>. Israël impose un blocus terrestre, maritime et aérien.</w:t>
                                                        </w:r>
                                                      </w:p>
                                                    </w:txbxContent>
                                                  </v:textbox>
                                                </v:shape>
                                                <v:shape id="Zone de texte 129" o:spid="_x0000_s1062" type="#_x0000_t202" style="position:absolute;left:19396;width:14681;height:10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" fillcolor="white [3201]" stroked="f" strokeweight=".5pt">
                                                  <v:textbox>
                                                    <w:txbxContent>
                                                      <w:p w14:paraId="2C101752" w14:textId="77777777" w:rsidR="00FB2599" w:rsidRPr="007E175E" w:rsidRDefault="00FB2599" w:rsidP="00FB2599">
                                                        <w:pPr>
                                                          <w:rPr>
                                                            <w:rFonts w:ascii="Arial" w:hAnsi="Arial" w:cs="Arial"/>
                                                            <w:b/>
                                                            <w:sz w:val="18"/>
                                                            <w:szCs w:val="18"/>
                                                          </w:rPr>
                                                        </w:pPr>
                                                        <w:r w:rsidRPr="007E175E">
                                                          <w:rPr>
                                                            <w:rFonts w:ascii="Arial" w:hAnsi="Arial" w:cs="Arial"/>
                                                            <w:b/>
                                                            <w:sz w:val="18"/>
                                                            <w:szCs w:val="18"/>
                                                          </w:rPr>
                                                          <w:t>Le Hamas gagne les élections législatives</w:t>
                                                        </w:r>
                                                      </w:p>
                                                      <w:p w14:paraId="005B6349" w14:textId="77777777" w:rsidR="00FB2599" w:rsidRPr="007E175E" w:rsidRDefault="00FB2599" w:rsidP="00FB2599">
                                                        <w:pPr>
                                                          <w:rPr>
                                                            <w:rFonts w:ascii="Arial" w:hAnsi="Arial" w:cs="Arial"/>
                                                            <w:sz w:val="18"/>
                                                            <w:szCs w:val="18"/>
                                                          </w:rPr>
                                                        </w:pPr>
                                                        <w:r w:rsidRPr="007E175E">
                                                          <w:rPr>
                                                            <w:rFonts w:ascii="Arial" w:hAnsi="Arial" w:cs="Arial"/>
                                                            <w:sz w:val="18"/>
                                                            <w:szCs w:val="18"/>
                                                          </w:rPr>
                                                          <w:t xml:space="preserve">Le Hamas remporte les élections </w:t>
                                                        </w:r>
                                                        <w:proofErr w:type="gramStart"/>
                                                        <w:r w:rsidRPr="007E175E">
                                                          <w:rPr>
                                                            <w:rFonts w:ascii="Arial" w:hAnsi="Arial" w:cs="Arial"/>
                                                            <w:sz w:val="18"/>
                                                            <w:szCs w:val="18"/>
                                                          </w:rPr>
                                                          <w:t>législatives  face</w:t>
                                                        </w:r>
                                                        <w:proofErr w:type="gramEnd"/>
                                                        <w:r w:rsidRPr="007E175E">
                                                          <w:rPr>
                                                            <w:rFonts w:ascii="Arial" w:hAnsi="Arial" w:cs="Arial"/>
                                                            <w:sz w:val="18"/>
                                                            <w:szCs w:val="18"/>
                                                          </w:rPr>
                                                          <w:t xml:space="preserve"> au parti Fatah de Mahmoud Abbas, longtemps dominant.</w:t>
                                                        </w:r>
                                                      </w:p>
                                                    </w:txbxContent>
                                                  </v:textbox>
                                                </v:shape>
                                                <v:shape id="Zone de texte 130" o:spid="_x0000_s1063" type="#_x0000_t202" style="position:absolute;left:34544;top:92;width:15049;height:10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" fillcolor="white [3201]" stroked="f" strokeweight=".5pt">
                                                  <v:textbox>
                                                    <w:txbxContent>
                                                      <w:p w14:paraId="0EE1DC32" w14:textId="77777777" w:rsidR="00FB2599" w:rsidRPr="00735A67" w:rsidRDefault="00FB2599" w:rsidP="00FB2599">
                                                        <w:pPr>
                                                          <w:rPr>
                                                            <w:rFonts w:ascii="Arial" w:hAnsi="Arial" w:cs="Arial"/>
                                                            <w:b/>
                                                            <w:sz w:val="18"/>
                                                            <w:szCs w:val="18"/>
                                                          </w:rPr>
                                                        </w:pPr>
                                                        <w:r w:rsidRPr="00735A67">
                                                          <w:rPr>
                                                            <w:rFonts w:ascii="Arial" w:hAnsi="Arial" w:cs="Arial"/>
                                                            <w:b/>
                                                            <w:sz w:val="18"/>
                                                            <w:szCs w:val="18"/>
                                                          </w:rPr>
                                                          <w:t>Désengagement d’Israël</w:t>
                                                        </w:r>
                                                      </w:p>
                                                      <w:p w14:paraId="09C93120" w14:textId="77777777" w:rsidR="00FB2599" w:rsidRPr="00735A67" w:rsidRDefault="00FB2599" w:rsidP="00FB2599">
                                                        <w:pPr>
                                                          <w:rPr>
                                                            <w:rFonts w:ascii="Arial" w:hAnsi="Arial" w:cs="Arial"/>
                                                            <w:sz w:val="18"/>
                                                            <w:szCs w:val="18"/>
                                                          </w:rPr>
                                                        </w:pPr>
                                                        <w:r>
                                                          <w:rPr>
                                                            <w:rFonts w:ascii="Arial" w:hAnsi="Arial" w:cs="Arial"/>
                                                            <w:sz w:val="18"/>
                                                            <w:szCs w:val="18"/>
                                                          </w:rPr>
                                                          <w:t>L’armée israélienne et les colons quittent Gaza. Israël garde le contrôle des frontières, de l’espace aérien et des ports.</w:t>
                                                        </w:r>
                                                      </w:p>
                                                    </w:txbxContent>
                                                  </v:textbox>
                                                </v:shape>
                                              </v:group>
                                              <v:group id="Groupe 131" o:spid="_x0000_s1064" style="position:absolute;width:69549;height:65537"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Arc 132" o:spid="_x0000_s1065" style="position:absolute;left:40824;top:31584;width:14072;height:14179;visibility:visible;mso-wrap-style:square;v-text-anchor:middle" coordsize="1407160,141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" path="m703580,nsc894606,,1077420,78269,1210025,216827v131273,137166,202223,321807,196851,512289l703580,708978,703580,xem703580,nfc894606,,1077420,78269,1210025,216827v131273,137166,202223,321807,196851,512289e" filled="f" strokecolor="#4472c4 [3204]" strokeweight="1.25pt">
                                                  <v:stroke joinstyle="miter"/>
                                                  <v:path arrowok="t" o:connecttype="custom" o:connectlocs="703580,0;1210025,216827;1406876,729116" o:connectangles="0,0,0"/>
                                                </v:shape>
                                                <v:group id="Groupe 133" o:spid="_x0000_s1066" style="position:absolute;width:69549;height:65537" coordsize="69549,6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Zone de texte 134" o:spid="_x0000_s1067" type="#_x0000_t202" style="position:absolute;left:15424;top:46643;width:16440;height:18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" fillcolor="white [3201]" stroked="f" strokeweight=".5pt">
                                                    <v:textbox>
                                                      <w:txbxContent>
                                                        <w:p w14:paraId="507E7236" w14:textId="77777777" w:rsidR="00FB2599" w:rsidRDefault="00FB2599" w:rsidP="00FB2599">
                                                          <w:pPr>
                                                            <w:rPr>
                                                              <w:rFonts w:ascii="Arial" w:hAnsi="Arial" w:cs="Arial"/>
                                                              <w:b/>
                                                              <w:sz w:val="18"/>
                                                              <w:szCs w:val="18"/>
                                                            </w:rPr>
                                                          </w:pPr>
                                                          <w:r w:rsidRPr="00230C49">
                                                            <w:rPr>
                                                              <w:rFonts w:ascii="Arial" w:hAnsi="Arial" w:cs="Arial"/>
                                                              <w:b/>
                                                              <w:sz w:val="18"/>
                                                              <w:szCs w:val="18"/>
                                                            </w:rPr>
                                                            <w:t>Début de la Grande Marche du Retour</w:t>
                                                          </w:r>
                                                        </w:p>
                                                        <w:p w14:paraId="1DF06486" w14:textId="77777777" w:rsidR="00FB2599" w:rsidRPr="00E82C6A" w:rsidRDefault="00FB2599" w:rsidP="00FB2599">
                                                          <w:pPr>
                                                            <w:rPr>
                                                              <w:rFonts w:ascii="Arial" w:hAnsi="Arial" w:cs="Arial"/>
                                                              <w:sz w:val="18"/>
                                                              <w:szCs w:val="18"/>
                                                            </w:rPr>
                                                          </w:pPr>
                                                          <w:r w:rsidRPr="00E82C6A">
                                                            <w:rPr>
                                                              <w:rFonts w:ascii="Arial" w:hAnsi="Arial" w:cs="Arial"/>
                                                              <w:sz w:val="18"/>
                                                              <w:szCs w:val="18"/>
                                                            </w:rPr>
                                                            <w:t xml:space="preserve">A </w:t>
                                                          </w:r>
                                                          <w:r>
                                                            <w:rPr>
                                                              <w:rFonts w:ascii="Arial" w:hAnsi="Arial" w:cs="Arial"/>
                                                              <w:sz w:val="18"/>
                                                              <w:szCs w:val="18"/>
                                                            </w:rPr>
                                                            <w:t>l’occasion de la journée de la Terre (30 mars), une grande marche citoyenne et pacifique est organisée le long de la barrière de séparation avec Israël, pour dénoncer le transfert de l’ambassade des USA à Jérusalem, réclamer le droit au retour et l’arrêt du blocus de Gaza.</w:t>
                                                          </w:r>
                                                        </w:p>
                                                        <w:p w14:paraId="2A4D3987" w14:textId="77777777" w:rsidR="00FB2599" w:rsidRPr="00230C49" w:rsidRDefault="00FB2599" w:rsidP="00FB2599">
                                                          <w:pPr>
                                                            <w:rPr>
                                                              <w:rFonts w:ascii="Arial" w:hAnsi="Arial" w:cs="Arial"/>
                                                              <w:b/>
                                                              <w:sz w:val="18"/>
                                                              <w:szCs w:val="18"/>
                                                            </w:rPr>
                                                          </w:pPr>
                                                        </w:p>
                                                        <w:p w14:paraId="6FA4C981" w14:textId="77777777" w:rsidR="00FB2599" w:rsidRPr="00230C49" w:rsidRDefault="00FB2599" w:rsidP="00FB2599">
                                                          <w:pPr>
                                                            <w:rPr>
                                                              <w:rFonts w:ascii="Arial" w:hAnsi="Arial" w:cs="Arial"/>
                                                              <w:sz w:val="18"/>
                                                              <w:szCs w:val="18"/>
                                                            </w:rPr>
                                                          </w:pPr>
                                                        </w:p>
                                                      </w:txbxContent>
                                                    </v:textbox>
                                                  </v:shape>
                                                  <v:shape id="Zone de texte 135" o:spid="_x0000_s1068" type="#_x0000_t202" style="position:absolute;left:30757;top:46551;width:16440;height:9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14:paraId="0980D7F2" w14:textId="77777777" w:rsidR="00FB2599" w:rsidRPr="00FA29A6" w:rsidRDefault="00FB2599" w:rsidP="00FB2599">
                                                          <w:pPr>
                                                            <w:rPr>
                                                              <w:rFonts w:ascii="Arial" w:hAnsi="Arial" w:cs="Arial"/>
                                                              <w:b/>
                                                              <w:sz w:val="18"/>
                                                              <w:szCs w:val="18"/>
                                                            </w:rPr>
                                                          </w:pPr>
                                                          <w:r w:rsidRPr="00FA29A6">
                                                            <w:rPr>
                                                              <w:rFonts w:ascii="Arial" w:hAnsi="Arial" w:cs="Arial"/>
                                                              <w:b/>
                                                              <w:sz w:val="18"/>
                                                              <w:szCs w:val="18"/>
                                                            </w:rPr>
                                                            <w:t>Reconstruction paralysée</w:t>
                                                          </w:r>
                                                        </w:p>
                                                        <w:p w14:paraId="2EE90BDF" w14:textId="77777777" w:rsidR="00FB2599" w:rsidRPr="00FA29A6" w:rsidRDefault="00FB2599" w:rsidP="00FB2599">
                                                          <w:pPr>
                                                            <w:rPr>
                                                              <w:rFonts w:ascii="Arial" w:hAnsi="Arial" w:cs="Arial"/>
                                                              <w:sz w:val="18"/>
                                                              <w:szCs w:val="18"/>
                                                            </w:rPr>
                                                          </w:pPr>
                                                          <w:r>
                                                            <w:rPr>
                                                              <w:rFonts w:ascii="Arial" w:hAnsi="Arial" w:cs="Arial"/>
                                                              <w:sz w:val="18"/>
                                                              <w:szCs w:val="18"/>
                                                            </w:rPr>
                                                            <w:t>Les efforts de reconstruction sont entravés par Israël qui empêche l’entrée des matériaux nécessaires.</w:t>
                                                          </w:r>
                                                        </w:p>
                                                      </w:txbxContent>
                                                    </v:textbox>
                                                  </v:shape>
                                                  <v:shape id="Zone de texte 136" o:spid="_x0000_s1069" type="#_x0000_t202" style="position:absolute;left:46551;top:46458;width:14313;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7015D4E6" w14:textId="77777777" w:rsidR="00FB2599" w:rsidRDefault="00FB2599" w:rsidP="00FB2599">
                                                          <w:pPr>
                                                            <w:rPr>
                                                              <w:rFonts w:ascii="Arial" w:hAnsi="Arial" w:cs="Arial"/>
                                                              <w:b/>
                                                              <w:sz w:val="18"/>
                                                              <w:szCs w:val="18"/>
                                                            </w:rPr>
                                                          </w:pPr>
                                                          <w:r w:rsidRPr="00FA29A6">
                                                            <w:rPr>
                                                              <w:rFonts w:ascii="Arial" w:hAnsi="Arial" w:cs="Arial"/>
                                                              <w:b/>
                                                              <w:sz w:val="18"/>
                                                              <w:szCs w:val="18"/>
                                                            </w:rPr>
                                                            <w:t>Troisième agression israélienne</w:t>
                                                          </w:r>
                                                        </w:p>
                                                        <w:p w14:paraId="109575EA" w14:textId="77777777" w:rsidR="00FB2599" w:rsidRPr="00FA29A6" w:rsidRDefault="00FB2599" w:rsidP="00FB2599">
                                                          <w:pPr>
                                                            <w:rPr>
                                                              <w:rFonts w:ascii="Arial" w:hAnsi="Arial" w:cs="Arial"/>
                                                              <w:sz w:val="18"/>
                                                              <w:szCs w:val="18"/>
                                                            </w:rPr>
                                                          </w:pPr>
                                                          <w:r w:rsidRPr="00FA29A6">
                                                            <w:rPr>
                                                              <w:rFonts w:ascii="Arial" w:hAnsi="Arial" w:cs="Arial"/>
                                                              <w:sz w:val="18"/>
                                                              <w:szCs w:val="18"/>
                                                            </w:rPr>
                                                            <w:t xml:space="preserve">Plus de </w:t>
                                                          </w:r>
                                                          <w:r>
                                                            <w:rPr>
                                                              <w:rFonts w:ascii="Arial" w:hAnsi="Arial" w:cs="Arial"/>
                                                              <w:sz w:val="18"/>
                                                              <w:szCs w:val="18"/>
                                                            </w:rPr>
                                                            <w:t>2 200 Palestiniens sont tués, dont 1 462 civils, 11 000 logements détruits, au cours des 50 jours d’agression.</w:t>
                                                          </w:r>
                                                        </w:p>
                                                      </w:txbxContent>
                                                    </v:textbox>
                                                  </v:shape>
                                                  <v:shape id="Zone de texte 137" o:spid="_x0000_s1070" type="#_x0000_t202" style="position:absolute;left:1293;top:46673;width:14497;height:18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" fillcolor="white [3201]" stroked="f" strokeweight=".5pt">
                                                    <v:textbox>
                                                      <w:txbxContent>
                                                        <w:p w14:paraId="3DDD8E98" w14:textId="77777777" w:rsidR="00FB2599" w:rsidRPr="00DB7163" w:rsidRDefault="00FB2599" w:rsidP="00FB2599">
                                                          <w:pPr>
                                                            <w:pStyle w:val="Texte"/>
                                                            <w:spacing w:before="0"/>
                                                            <w:jc w:val="left"/>
                                                            <w:rPr>
                                                              <w:rFonts w:ascii="Arial" w:hAnsi="Arial" w:cs="Arial"/>
                                                              <w:b/>
                                                              <w:sz w:val="18"/>
                                                              <w:szCs w:val="18"/>
                                                            </w:rPr>
                                                          </w:pPr>
                                                          <w:r w:rsidRPr="00DB7163">
                                                            <w:rPr>
                                                              <w:rFonts w:ascii="Arial" w:hAnsi="Arial" w:cs="Arial"/>
                                                              <w:b/>
                                                              <w:sz w:val="18"/>
                                                              <w:szCs w:val="18"/>
                                                            </w:rPr>
                                                            <w:t>12 ans de blocus</w:t>
                                                          </w:r>
                                                        </w:p>
                                                        <w:p w14:paraId="77B43076" w14:textId="77777777" w:rsidR="00FB2599" w:rsidRPr="00F13A50" w:rsidRDefault="00FB2599" w:rsidP="00FB2599">
                                                          <w:pPr>
                                                            <w:pStyle w:val="Texte"/>
                                                            <w:spacing w:before="0"/>
                                                            <w:jc w:val="left"/>
                                                            <w:rPr>
                                                              <w:rFonts w:ascii="Arial" w:hAnsi="Arial" w:cs="Arial"/>
                                                              <w:sz w:val="18"/>
                                                              <w:szCs w:val="18"/>
                                                            </w:rPr>
                                                          </w:pPr>
                                                          <w:r w:rsidRPr="00F13A50">
                                                            <w:rPr>
                                                              <w:rFonts w:ascii="Arial" w:hAnsi="Arial" w:cs="Arial"/>
                                                              <w:sz w:val="18"/>
                                                              <w:szCs w:val="18"/>
                                                            </w:rPr>
                                                            <w:t xml:space="preserve">Malgré la répression meurtrière par l’armée israélienne qui a fait plus de </w:t>
                                                          </w:r>
                                                          <w:r>
                                                            <w:rPr>
                                                              <w:rFonts w:ascii="Arial" w:hAnsi="Arial" w:cs="Arial"/>
                                                              <w:sz w:val="18"/>
                                                              <w:szCs w:val="18"/>
                                                            </w:rPr>
                                                            <w:t>250</w:t>
                                                          </w:r>
                                                          <w:r w:rsidRPr="00F13A50">
                                                            <w:rPr>
                                                              <w:rFonts w:ascii="Arial" w:hAnsi="Arial" w:cs="Arial"/>
                                                              <w:sz w:val="18"/>
                                                              <w:szCs w:val="18"/>
                                                            </w:rPr>
                                                            <w:t xml:space="preserve"> morts et </w:t>
                                                          </w:r>
                                                          <w:r>
                                                            <w:rPr>
                                                              <w:rFonts w:ascii="Arial" w:hAnsi="Arial" w:cs="Arial"/>
                                                              <w:sz w:val="18"/>
                                                              <w:szCs w:val="18"/>
                                                            </w:rPr>
                                                            <w:t xml:space="preserve">23 000 </w:t>
                                                          </w:r>
                                                          <w:r w:rsidRPr="00F13A50">
                                                            <w:rPr>
                                                              <w:rFonts w:ascii="Arial" w:hAnsi="Arial" w:cs="Arial"/>
                                                              <w:sz w:val="18"/>
                                                              <w:szCs w:val="18"/>
                                                            </w:rPr>
                                                            <w:t>blessés</w:t>
                                                          </w:r>
                                                          <w:r>
                                                            <w:rPr>
                                                              <w:rFonts w:ascii="Arial" w:hAnsi="Arial" w:cs="Arial"/>
                                                              <w:sz w:val="18"/>
                                                              <w:szCs w:val="18"/>
                                                            </w:rPr>
                                                            <w:t xml:space="preserve"> en un an</w:t>
                                                          </w:r>
                                                          <w:r w:rsidRPr="00F13A50">
                                                            <w:rPr>
                                                              <w:rFonts w:ascii="Arial" w:hAnsi="Arial" w:cs="Arial"/>
                                                              <w:sz w:val="18"/>
                                                              <w:szCs w:val="18"/>
                                                            </w:rPr>
                                                            <w:t>, les Palestiniens de Gaza continuent d'exiger la liberté et la levée du blocus de Gaza</w:t>
                                                          </w:r>
                                                          <w:r>
                                                            <w:rPr>
                                                              <w:rFonts w:ascii="Arial" w:hAnsi="Arial" w:cs="Arial"/>
                                                              <w:sz w:val="18"/>
                                                              <w:szCs w:val="18"/>
                                                            </w:rPr>
                                                            <w:t>, en protestant chaque vendredi le long de la barrière de séparation.</w:t>
                                                          </w:r>
                                                          <w:r w:rsidRPr="00F13A50">
                                                            <w:rPr>
                                                              <w:rFonts w:ascii="Arial" w:hAnsi="Arial" w:cs="Arial"/>
                                                              <w:sz w:val="18"/>
                                                              <w:szCs w:val="18"/>
                                                            </w:rPr>
                                                            <w:t xml:space="preserve"> </w:t>
                                                          </w:r>
                                                        </w:p>
                                                        <w:p w14:paraId="56B41780" w14:textId="77777777" w:rsidR="00FB2599" w:rsidRPr="00F13A50" w:rsidRDefault="00FB2599" w:rsidP="00FB2599">
                                                          <w:pPr>
                                                            <w:rPr>
                                                              <w:rFonts w:ascii="Arial" w:hAnsi="Arial" w:cs="Arial"/>
                                                              <w:sz w:val="18"/>
                                                              <w:szCs w:val="18"/>
                                                            </w:rPr>
                                                          </w:pPr>
                                                        </w:p>
                                                      </w:txbxContent>
                                                    </v:textbox>
                                                  </v:shape>
                                                  <v:group id="Groupe 138" o:spid="_x0000_s1071" style="position:absolute;width:69549;height:45675" coordsize="69549,4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Groupe 139" o:spid="_x0000_s1072" style="position:absolute;width:49316;height:14681" coordorigin=",-184" coordsize="49316,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oval id="Ellipse 140" o:spid="_x0000_s1073" style="position:absolute;left:1847;top:2032;width:147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" fillcolor="#4472c4 [3204]" strokecolor="#4472c4 [3204]" strokeweight="1pt">
                                                        <v:stroke joinstyle="miter"/>
                                                      </v:oval>
                                                      <v:oval id="Ellipse 141" o:spid="_x0000_s1074" style="position:absolute;left:22167;top:2032;width:147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" fillcolor="#4472c4 [3204]" strokecolor="#4472c4 [3204]" strokeweight="1pt">
                                                        <v:stroke joinstyle="miter"/>
                                                      </v:oval>
                                                      <v:oval id="Ellipse 142" o:spid="_x0000_s1075" style="position:absolute;left:39808;top:2032;width:147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" fillcolor="#4472c4 [3204]" strokecolor="#4472c4 [3204]" strokeweight="1pt">
                                                        <v:stroke joinstyle="miter"/>
                                                      </v:oval>
                                                      <v:shape id="Zone de texte 143" o:spid="_x0000_s1076" type="#_x0000_t202" style="position:absolute;top:3879;width:12280;height:10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" fillcolor="white [3201]" stroked="f" strokeweight=".5pt">
                                                        <v:textbox>
                                                          <w:txbxContent>
                                                            <w:p w14:paraId="6ADD34CA" w14:textId="77777777" w:rsidR="00FB2599" w:rsidRPr="007E175E" w:rsidRDefault="00FB2599" w:rsidP="00FB2599">
                                                              <w:pPr>
                                                                <w:rPr>
                                                                  <w:rFonts w:ascii="Arial" w:hAnsi="Arial" w:cs="Arial"/>
                                                                  <w:b/>
                                                                  <w:sz w:val="18"/>
                                                                  <w:szCs w:val="18"/>
                                                                </w:rPr>
                                                              </w:pPr>
                                                              <w:r w:rsidRPr="007E175E">
                                                                <w:rPr>
                                                                  <w:rFonts w:ascii="Arial" w:hAnsi="Arial" w:cs="Arial"/>
                                                                  <w:b/>
                                                                  <w:sz w:val="18"/>
                                                                  <w:szCs w:val="18"/>
                                                                </w:rPr>
                                                                <w:t>Gaza tombe sous administration égyptienne</w:t>
                                                              </w:r>
                                                            </w:p>
                                                            <w:p w14:paraId="433F1641" w14:textId="77777777" w:rsidR="00FB2599" w:rsidRPr="007E175E" w:rsidRDefault="00FB2599" w:rsidP="00FB2599">
                                                              <w:pPr>
                                                                <w:rPr>
                                                                  <w:rFonts w:ascii="Arial" w:hAnsi="Arial" w:cs="Arial"/>
                                                                  <w:sz w:val="18"/>
                                                                  <w:szCs w:val="18"/>
                                                                </w:rPr>
                                                              </w:pPr>
                                                              <w:r w:rsidRPr="007E175E">
                                                                <w:rPr>
                                                                  <w:rFonts w:ascii="Arial" w:hAnsi="Arial" w:cs="Arial"/>
                                                                  <w:sz w:val="18"/>
                                                                  <w:szCs w:val="18"/>
                                                                </w:rPr>
                                                                <w:t>L’Égypte prend le contrôle de Gaza en 1948 après la création d’Israël</w:t>
                                                              </w:r>
                                                              <w:r w:rsidR="00F202AB">
                                                                <w:rPr>
                                                                  <w:rFonts w:ascii="Arial" w:hAnsi="Arial" w:cs="Arial"/>
                                                                  <w:sz w:val="18"/>
                                                                  <w:szCs w:val="18"/>
                                                                </w:rPr>
                                                                <w:t>.</w:t>
                                                              </w:r>
                                                            </w:p>
                                                          </w:txbxContent>
                                                        </v:textbox>
                                                      </v:shape>
                                                      <v:shape id="Zone de texte 144" o:spid="_x0000_s1077" type="#_x0000_t202" style="position:absolute;left:15332;top:3786;width:15792;height:10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" fillcolor="white [3201]" stroked="f" strokeweight=".5pt">
                                                        <v:textbox>
                                                          <w:txbxContent>
                                                            <w:p w14:paraId="161619BB" w14:textId="77777777" w:rsidR="00FB2599" w:rsidRPr="007E175E" w:rsidRDefault="00FB2599" w:rsidP="00FB2599">
                                                              <w:pPr>
                                                                <w:rPr>
                                                                  <w:rFonts w:ascii="Arial" w:hAnsi="Arial" w:cs="Arial"/>
                                                                  <w:b/>
                                                                  <w:sz w:val="18"/>
                                                                  <w:szCs w:val="18"/>
                                                                </w:rPr>
                                                              </w:pPr>
                                                              <w:r w:rsidRPr="007E175E">
                                                                <w:rPr>
                                                                  <w:rFonts w:ascii="Arial" w:hAnsi="Arial" w:cs="Arial"/>
                                                                  <w:b/>
                                                                  <w:sz w:val="18"/>
                                                                  <w:szCs w:val="18"/>
                                                                </w:rPr>
                                                                <w:t>Israël occupe Gaza et la Cisjordanie</w:t>
                                                              </w:r>
                                                            </w:p>
                                                            <w:p w14:paraId="68E5D11B" w14:textId="77777777" w:rsidR="00FB2599" w:rsidRPr="007E175E" w:rsidRDefault="00FB2599" w:rsidP="00FB2599">
                                                              <w:pPr>
                                                                <w:rPr>
                                                                  <w:rFonts w:ascii="Arial" w:hAnsi="Arial" w:cs="Arial"/>
                                                                  <w:b/>
                                                                  <w:sz w:val="18"/>
                                                                  <w:szCs w:val="18"/>
                                                                </w:rPr>
                                                              </w:pPr>
                                                              <w:r w:rsidRPr="007E175E">
                                                                <w:rPr>
                                                                  <w:rFonts w:ascii="Arial" w:hAnsi="Arial" w:cs="Arial"/>
                                                                  <w:sz w:val="18"/>
                                                                  <w:szCs w:val="18"/>
                                                                </w:rPr>
                                                                <w:t>Israël occupe les territoires palestiniens lors de la guerre de 1967 avec les pays</w:t>
                                                              </w:r>
                                                              <w:r w:rsidRPr="007E175E">
                                                                <w:rPr>
                                                                  <w:rFonts w:ascii="Arial" w:hAnsi="Arial" w:cs="Arial"/>
                                                                  <w:b/>
                                                                  <w:sz w:val="18"/>
                                                                  <w:szCs w:val="18"/>
                                                                </w:rPr>
                                                                <w:t xml:space="preserve"> </w:t>
                                                              </w:r>
                                                              <w:r w:rsidRPr="007E175E">
                                                                <w:rPr>
                                                                  <w:rFonts w:ascii="Arial" w:hAnsi="Arial" w:cs="Arial"/>
                                                                  <w:sz w:val="18"/>
                                                                  <w:szCs w:val="18"/>
                                                                </w:rPr>
                                                                <w:t>arabes</w:t>
                                                              </w:r>
                                                              <w:r w:rsidR="00F202AB">
                                                                <w:rPr>
                                                                  <w:rFonts w:ascii="Arial" w:hAnsi="Arial" w:cs="Arial"/>
                                                                  <w:sz w:val="18"/>
                                                                  <w:szCs w:val="18"/>
                                                                </w:rPr>
                                                                <w:t>.</w:t>
                                                              </w:r>
                                                            </w:p>
                                                          </w:txbxContent>
                                                        </v:textbox>
                                                      </v:shape>
                                                      <v:shape id="Zone de texte 145" o:spid="_x0000_s1078" type="#_x0000_t202" style="position:absolute;left:34266;top:3879;width:15050;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" fillcolor="white [3201]" stroked="f" strokeweight=".5pt">
                                                        <v:textbox>
                                                          <w:txbxContent>
                                                            <w:p w14:paraId="6AE50660" w14:textId="77777777" w:rsidR="00FB2599" w:rsidRPr="007E175E" w:rsidRDefault="00FB2599" w:rsidP="00FB2599">
                                                              <w:pPr>
                                                                <w:rPr>
                                                                  <w:rFonts w:ascii="Arial" w:hAnsi="Arial" w:cs="Arial"/>
                                                                  <w:b/>
                                                                  <w:sz w:val="18"/>
                                                                  <w:szCs w:val="18"/>
                                                                </w:rPr>
                                                              </w:pPr>
                                                              <w:r w:rsidRPr="007E175E">
                                                                <w:rPr>
                                                                  <w:rFonts w:ascii="Arial" w:hAnsi="Arial" w:cs="Arial"/>
                                                                  <w:b/>
                                                                  <w:sz w:val="18"/>
                                                                  <w:szCs w:val="18"/>
                                                                </w:rPr>
                                                                <w:t>Création du Hamas</w:t>
                                                              </w:r>
                                                            </w:p>
                                                            <w:p w14:paraId="6F3292F3" w14:textId="77777777" w:rsidR="00FB2599" w:rsidRPr="007E175E" w:rsidRDefault="00FB2599" w:rsidP="00FB2599">
                                                              <w:pPr>
                                                                <w:rPr>
                                                                  <w:rFonts w:ascii="Arial" w:hAnsi="Arial" w:cs="Arial"/>
                                                                  <w:sz w:val="18"/>
                                                                  <w:szCs w:val="18"/>
                                                                </w:rPr>
                                                              </w:pPr>
                                                              <w:r w:rsidRPr="007E175E">
                                                                <w:rPr>
                                                                  <w:rFonts w:ascii="Arial" w:hAnsi="Arial" w:cs="Arial"/>
                                                                  <w:sz w:val="18"/>
                                                                  <w:szCs w:val="18"/>
                                                                </w:rPr>
                                                                <w:t>Le mouvement islamiste de résistance Hamas est fondé, jurant de reprendre la Palestine par la résistance armée.</w:t>
                                                              </w:r>
                                                            </w:p>
                                                          </w:txbxContent>
                                                        </v:textbox>
                                                      </v:shape>
                                                      <v:shape id="Zone de texte 146" o:spid="_x0000_s1079" type="#_x0000_t202" style="position:absolute;left:92;top:-184;width:5040;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607090EB" w14:textId="77777777" w:rsidR="00FB2599" w:rsidRPr="00361522" w:rsidRDefault="00FB2599" w:rsidP="00FB2599">
                                                              <w:pPr>
                                                                <w:rPr>
                                                                  <w:rFonts w:ascii="Arial" w:hAnsi="Arial" w:cs="Arial"/>
                                                                  <w:b/>
                                                                  <w:color w:val="ED7D31" w:themeColor="accent2"/>
                                                                  <w:sz w:val="22"/>
                                                                  <w:szCs w:val="22"/>
                                                                </w:rPr>
                                                              </w:pPr>
                                                              <w:r w:rsidRPr="00F6251E">
                                                                <w:rPr>
                                                                  <w:rFonts w:ascii="Arial" w:hAnsi="Arial" w:cs="Arial"/>
                                                                  <w:b/>
                                                                  <w:color w:val="ED7D31" w:themeColor="accent2"/>
                                                                  <w:sz w:val="22"/>
                                                                  <w:szCs w:val="22"/>
                                                                </w:rPr>
                                                                <w:t>1948</w:t>
                                                              </w:r>
                                                            </w:p>
                                                          </w:txbxContent>
                                                        </v:textbox>
                                                      </v:shape>
                                                      <v:shape id="Zone de texte 147" o:spid="_x0000_s1080" type="#_x0000_t202" style="position:absolute;left:20412;top:-184;width:5035;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14:paraId="61775525" w14:textId="77777777" w:rsidR="00FB2599" w:rsidRDefault="00FB2599" w:rsidP="00FB2599">
                                                              <w:pPr>
                                                                <w:rPr>
                                                                  <w:rFonts w:ascii="Arial" w:hAnsi="Arial" w:cs="Arial"/>
                                                                  <w:b/>
                                                                  <w:color w:val="ED7D31" w:themeColor="accent2"/>
                                                                  <w:sz w:val="22"/>
                                                                  <w:szCs w:val="22"/>
                                                                </w:rPr>
                                                              </w:pPr>
                                                              <w:r>
                                                                <w:rPr>
                                                                  <w:rFonts w:ascii="Arial" w:hAnsi="Arial" w:cs="Arial"/>
                                                                  <w:b/>
                                                                  <w:color w:val="ED7D31" w:themeColor="accent2"/>
                                                                  <w:sz w:val="22"/>
                                                                  <w:szCs w:val="22"/>
                                                                </w:rPr>
                                                                <w:t>196</w:t>
                                                              </w:r>
                                                              <w:r w:rsidRPr="00361522">
                                                                <w:rPr>
                                                                  <w:rFonts w:ascii="Arial" w:hAnsi="Arial" w:cs="Arial"/>
                                                                  <w:b/>
                                                                  <w:color w:val="ED7D31" w:themeColor="accent2"/>
                                                                  <w:sz w:val="22"/>
                                                                  <w:szCs w:val="22"/>
                                                                </w:rPr>
                                                                <w:t>7</w:t>
                                                              </w:r>
                                                            </w:p>
                                                            <w:p w14:paraId="3A0A45AF" w14:textId="77777777" w:rsidR="00FB2599" w:rsidRPr="00361522" w:rsidRDefault="00FB2599" w:rsidP="00FB2599">
                                                              <w:pPr>
                                                                <w:rPr>
                                                                  <w:rFonts w:ascii="Arial" w:hAnsi="Arial" w:cs="Arial"/>
                                                                  <w:b/>
                                                                  <w:color w:val="ED7D31" w:themeColor="accent2"/>
                                                                  <w:sz w:val="22"/>
                                                                  <w:szCs w:val="22"/>
                                                                </w:rPr>
                                                              </w:pPr>
                                                            </w:p>
                                                          </w:txbxContent>
                                                        </v:textbox>
                                                      </v:shape>
                                                      <v:shape id="Zone de texte 148" o:spid="_x0000_s1081" type="#_x0000_t202" style="position:absolute;left:37954;top:-184;width:5036;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14:paraId="634D9447" w14:textId="77777777" w:rsidR="00FB2599" w:rsidRPr="00F6251E" w:rsidRDefault="00FB2599" w:rsidP="00FB2599">
                                                              <w:pPr>
                                                                <w:rPr>
                                                                  <w:rFonts w:ascii="Arial" w:hAnsi="Arial" w:cs="Arial"/>
                                                                  <w:b/>
                                                                  <w:color w:val="ED7D31" w:themeColor="accent2"/>
                                                                  <w:sz w:val="22"/>
                                                                  <w:szCs w:val="22"/>
                                                                </w:rPr>
                                                              </w:pPr>
                                                              <w:r w:rsidRPr="00F6251E">
                                                                <w:rPr>
                                                                  <w:rFonts w:ascii="Arial" w:hAnsi="Arial" w:cs="Arial"/>
                                                                  <w:b/>
                                                                  <w:color w:val="ED7D31" w:themeColor="accent2"/>
                                                                  <w:sz w:val="22"/>
                                                                  <w:szCs w:val="22"/>
                                                                </w:rPr>
                                                                <w:t>1988</w:t>
                                                              </w:r>
                                                            </w:p>
                                                          </w:txbxContent>
                                                        </v:textbox>
                                                      </v:shape>
                                                    </v:group>
                                                    <v:group id="Groupe 149" o:spid="_x0000_s1082" style="position:absolute;left:2308;top:2863;width:67241;height:42812" coordorigin="92,-277" coordsize="67240,4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oupe 150" o:spid="_x0000_s1083" style="position:absolute;left:92;top:-277;width:52353;height:42764" coordorigin="-5358,-369" coordsize="52372,4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Arc 151" o:spid="_x0000_s1084" style="position:absolute;left:32973;top:-276;width:14041;height:14192;flip:y;visibility:visible;mso-wrap-style:square;v-text-anchor:middle" coordsize="1404045,141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" path="m689837,107nsc877736,-3190,1059098,69806,1193332,202759v132347,131083,208064,309741,210645,497025l702023,709668,689837,107xem689837,107nfc877736,-3190,1059098,69806,1193332,202759v132347,131083,208064,309741,210645,497025e" filled="f" strokecolor="#4472c4 [3204]" strokeweight="1.25pt">
                                                          <v:stroke joinstyle="miter"/>
                                                          <v:path arrowok="t" o:connecttype="custom" o:connectlocs="689837,107;1193332,202759;1403977,699784" o:connectangles="0,0,0"/>
                                                        </v:shape>
                                                        <v:group id="Groupe 152" o:spid="_x0000_s1085" style="position:absolute;left:-5358;top:-369;width:52273;height:42792" coordorigin="-5358,-369" coordsize="52273,4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Arc 153" o:spid="_x0000_s1086" style="position:absolute;left:-2533;top:14171;width:14080;height:14193;rotation:180;flip:y;visibility:visible;mso-wrap-style:square;v-text-anchor:middle" coordsize="1408117,141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" path="m690339,135nsc878678,-3565,1060633,68964,1195520,201505v133494,131171,209925,310356,212529,498251l704059,709668,690339,135xem690339,135nfc878678,-3565,1060633,68964,1195520,201505v133494,131171,209925,310356,212529,498251e" filled="f" strokecolor="#4472c4 [3204]" strokeweight="1.25pt">
                                                            <v:stroke joinstyle="miter"/>
                                                            <v:path arrowok="t" o:connecttype="custom" o:connectlocs="690339,135;1195520,201505;1408049,699756" o:connectangles="0,0,0"/>
                                                          </v:shape>
                                                          <v:group id="Groupe 154" o:spid="_x0000_s1087" style="position:absolute;left:-5358;top:-369;width:52273;height:42792" coordorigin="-5358,-369" coordsize="52273,4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e 155" o:spid="_x0000_s1088" style="position:absolute;left:-5358;top:-369;width:52273;height:14573" coordorigin="4154,-277" coordsize="52283,1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line id="Connecteur droit 156" o:spid="_x0000_s1089" style="position:absolute;flip:y;visibility:visible;mso-wrap-style:square" from="4154,-277" to="4941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" strokecolor="#4472c4 [3204]" strokeweight="1.25pt">
                                                                <v:stroke joinstyle="miter"/>
                                                              </v:line>
                                                              <v:line id="Connecteur droit 157" o:spid="_x0000_s1090" style="position:absolute;visibility:visible;mso-wrap-style:square" from="13765,14297" to="49129,1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" strokecolor="#4472c4 [3204]" strokeweight="1.25pt">
                                                                <v:stroke joinstyle="miter"/>
                                                              </v:line>
                                                              <v:shape id="Arc 158" o:spid="_x0000_s1091" style="position:absolute;left:42394;top:-277;width:14043;height:14140;visibility:visible;mso-wrap-style:square;v-text-anchor:middle" coordsize="1404318,1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" path="m702159,nsc892713,,1075084,77987,1207410,216058v131118,136812,201991,321034,196625,511088l702159,707049,702159,xem702159,nfc892713,,1075084,77987,1207410,216058v131118,136812,201991,321034,196625,511088e" filled="f" strokecolor="#4472c4 [3204]" strokeweight="1.25pt">
                                                                <v:stroke joinstyle="miter"/>
                                                                <v:path arrowok="t" o:connecttype="custom" o:connectlocs="702159,0;1207410,216058;1404035,727146" o:connectangles="0,0,0"/>
                                                              </v:shape>
                                                            </v:group>
                                                            <v:shape id="Arc 159" o:spid="_x0000_s1092" style="position:absolute;left:-2533;top:14177;width:14080;height:14193;rotation:180;visibility:visible;mso-wrap-style:square;v-text-anchor:middle" coordsize="1408117,141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" path="m704058,nsc895249,,1078220,78375,1210919,217112v131316,137292,202287,322078,196914,512707l704059,709668v,-236556,-1,-473112,-1,-709668xem704058,nfc895249,,1078220,78375,1210919,217112v131316,137292,202287,322078,196914,512707e" filled="f" strokecolor="#4472c4 [3204]" strokeweight="1.25pt">
                                                              <v:stroke joinstyle="miter"/>
                                                              <v:path arrowok="t" o:connecttype="custom" o:connectlocs="704058,0;1210919,217112;1407833,729819" o:connectangles="0,0,0"/>
                                                            </v:shape>
                                                            <v:group id="Groupe 160" o:spid="_x0000_s1093" style="position:absolute;left:4434;top:28364;width:35959;height:14059" coordorigin="12610,3241" coordsize="35965,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line id="Connecteur droit 161" o:spid="_x0000_s1094" style="position:absolute;flip:y;visibility:visible;mso-wrap-style:square" from="12610,3241" to="48467,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" strokecolor="#4472c4 [3204]" strokeweight="1.25pt">
                                                                <v:stroke joinstyle="miter"/>
                                                              </v:line>
                                                              <v:line id="Connecteur droit 162" o:spid="_x0000_s1095" style="position:absolute;flip:y;visibility:visible;mso-wrap-style:square" from="12704,17271" to="48575,1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" strokecolor="#4472c4 [3204]" strokeweight="1.25pt">
                                                                <v:stroke joinstyle="miter"/>
                                                              </v:line>
                                                            </v:group>
                                                          </v:group>
                                                        </v:group>
                                                      </v:group>
                                                      <v:shape id="Zone de texte 163" o:spid="_x0000_s1096" type="#_x0000_t202" style="position:absolute;left:53109;top:2678;width:12561;height:1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" fillcolor="white [3201]" stroked="f" strokeweight=".5pt">
                                                        <v:textbox>
                                                          <w:txbxContent>
                                                            <w:p w14:paraId="1CF7EC88" w14:textId="77777777" w:rsidR="00FB2599" w:rsidRPr="007E175E" w:rsidRDefault="00FB2599" w:rsidP="00FB2599">
                                                              <w:pPr>
                                                                <w:rPr>
                                                                  <w:rFonts w:ascii="Arial" w:hAnsi="Arial" w:cs="Arial"/>
                                                                  <w:b/>
                                                                  <w:sz w:val="18"/>
                                                                  <w:szCs w:val="18"/>
                                                                </w:rPr>
                                                              </w:pPr>
                                                              <w:r w:rsidRPr="007E175E">
                                                                <w:rPr>
                                                                  <w:rFonts w:ascii="Arial" w:hAnsi="Arial" w:cs="Arial"/>
                                                                  <w:b/>
                                                                  <w:sz w:val="18"/>
                                                                  <w:szCs w:val="18"/>
                                                                </w:rPr>
                                                                <w:t>Accords d’Oslo</w:t>
                                                              </w:r>
                                                            </w:p>
                                                            <w:p w14:paraId="6E39CE68" w14:textId="77777777" w:rsidR="00FB2599" w:rsidRPr="007E175E" w:rsidRDefault="00FB2599" w:rsidP="00FB2599">
                                                              <w:pPr>
                                                                <w:rPr>
                                                                  <w:rFonts w:ascii="Arial" w:hAnsi="Arial" w:cs="Arial"/>
                                                                  <w:sz w:val="18"/>
                                                                  <w:szCs w:val="18"/>
                                                                </w:rPr>
                                                              </w:pPr>
                                                              <w:r w:rsidRPr="007E175E">
                                                                <w:rPr>
                                                                  <w:rFonts w:ascii="Arial" w:hAnsi="Arial" w:cs="Arial"/>
                                                                  <w:sz w:val="18"/>
                                                                  <w:szCs w:val="18"/>
                                                                </w:rPr>
                                                                <w:t>Les négociations conduisent à la création de l’Autorité Palestinienne, gouvernement d’intérim à Gaza et en Cisjordanie.</w:t>
                                                              </w:r>
                                                            </w:p>
                                                          </w:txbxContent>
                                                        </v:textbox>
                                                      </v:shape>
                                                      <v:group id="Groupe 164" o:spid="_x0000_s1097" style="position:absolute;left:9328;top:25584;width:58005;height:16951" coordsize="58004,1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oval id="Ellipse 165" o:spid="_x0000_s1098" style="position:absolute;left:27986;top:2124;width:147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" fillcolor="#4472c4 [3204]" strokecolor="#4472c4 [3204]" strokeweight="1pt">
                                                          <v:stroke joinstyle="miter"/>
                                                        </v:oval>
                                                        <v:oval id="Ellipse 166" o:spid="_x0000_s1099" style="position:absolute;left:6003;top:2216;width:147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" fillcolor="#4472c4 [3204]" strokecolor="#4472c4 [3204]" strokeweight="1pt">
                                                          <v:stroke joinstyle="miter"/>
                                                        </v:oval>
                                                        <v:shape id="Arc 167" o:spid="_x0000_s1100" style="position:absolute;left:29371;top:2770;width:14072;height:14180;flip:y;visibility:visible;mso-wrap-style:square;v-text-anchor:middle" coordsize="1407160,141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" path="m698663,17nsc1085313,-2706,1401689,309484,1407092,699072r-703512,9906l698663,17xem698663,17nfc1085313,-2706,1401689,309484,1407092,699072e" filled="f" strokecolor="#4472c4 [3204]" strokeweight="1.25pt">
                                                          <v:stroke joinstyle="miter"/>
                                                          <v:path arrowok="t" o:connecttype="custom" o:connectlocs="698663,17;1407092,699072" o:connectangles="0,0"/>
                                                        </v:shape>
                                                        <v:shape id="Zone de texte 168" o:spid="_x0000_s1101" type="#_x0000_t202" style="position:absolute;left:26138;width:5036;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1BFAC201" w14:textId="77777777" w:rsidR="00FB2599" w:rsidRPr="00361522" w:rsidRDefault="00FB2599" w:rsidP="00FB2599">
                                                                <w:pPr>
                                                                  <w:rPr>
                                                                    <w:rFonts w:ascii="Arial" w:hAnsi="Arial" w:cs="Arial"/>
                                                                    <w:b/>
                                                                    <w:color w:val="ED7D31" w:themeColor="accent2"/>
                                                                    <w:sz w:val="22"/>
                                                                    <w:szCs w:val="22"/>
                                                                  </w:rPr>
                                                                </w:pPr>
                                                                <w:r w:rsidRPr="00361522">
                                                                  <w:rPr>
                                                                    <w:rFonts w:ascii="Arial" w:hAnsi="Arial" w:cs="Arial"/>
                                                                    <w:b/>
                                                                    <w:color w:val="ED7D31" w:themeColor="accent2"/>
                                                                    <w:sz w:val="22"/>
                                                                    <w:szCs w:val="22"/>
                                                                  </w:rPr>
                                                                  <w:t>2012</w:t>
                                                                </w:r>
                                                              </w:p>
                                                            </w:txbxContent>
                                                          </v:textbox>
                                                        </v:shape>
                                                        <v:shape id="Zone de texte 169" o:spid="_x0000_s1102" type="#_x0000_t202" style="position:absolute;left:3140;top:92;width:719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315D6BEC" w14:textId="77777777" w:rsidR="00FB2599" w:rsidRPr="00327DB6" w:rsidRDefault="00FB2599" w:rsidP="00FB2599">
                                                                <w:pPr>
                                                                  <w:rPr>
                                                                    <w:rFonts w:ascii="Arial" w:hAnsi="Arial" w:cs="Arial"/>
                                                                    <w:b/>
                                                                    <w:color w:val="ED7D31" w:themeColor="accent2"/>
                                                                    <w:sz w:val="22"/>
                                                                    <w:szCs w:val="22"/>
                                                                  </w:rPr>
                                                                </w:pPr>
                                                                <w:r w:rsidRPr="00327DB6">
                                                                  <w:rPr>
                                                                    <w:rFonts w:ascii="Arial" w:hAnsi="Arial" w:cs="Arial"/>
                                                                    <w:b/>
                                                                    <w:color w:val="ED7D31" w:themeColor="accent2"/>
                                                                    <w:sz w:val="22"/>
                                                                    <w:szCs w:val="22"/>
                                                                  </w:rPr>
                                                                  <w:t>2008-09</w:t>
                                                                </w:r>
                                                              </w:p>
                                                            </w:txbxContent>
                                                          </v:textbox>
                                                        </v:shape>
                                                        <v:shape id="Zone de texte 170" o:spid="_x0000_s1103" type="#_x0000_t202" style="position:absolute;top:3879;width:15881;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14:paraId="2F910076" w14:textId="77777777" w:rsidR="00FB2599" w:rsidRPr="00BE77E1" w:rsidRDefault="00FB2599" w:rsidP="00FB2599">
                                                                <w:pPr>
                                                                  <w:rPr>
                                                                    <w:rFonts w:ascii="Arial" w:hAnsi="Arial" w:cs="Arial"/>
                                                                    <w:b/>
                                                                    <w:sz w:val="18"/>
                                                                    <w:szCs w:val="18"/>
                                                                  </w:rPr>
                                                                </w:pPr>
                                                                <w:r w:rsidRPr="00BE77E1">
                                                                  <w:rPr>
                                                                    <w:rFonts w:ascii="Arial" w:hAnsi="Arial" w:cs="Arial"/>
                                                                    <w:b/>
                                                                    <w:sz w:val="18"/>
                                                                    <w:szCs w:val="18"/>
                                                                  </w:rPr>
                                                                  <w:t>Première agression israélienne</w:t>
                                                                </w:r>
                                                              </w:p>
                                                              <w:p w14:paraId="68CB7047" w14:textId="77777777" w:rsidR="00FB2599" w:rsidRPr="00BE77E1" w:rsidRDefault="00FB2599" w:rsidP="00FB2599">
                                                                <w:pPr>
                                                                  <w:rPr>
                                                                    <w:rFonts w:ascii="Arial" w:hAnsi="Arial" w:cs="Arial"/>
                                                                    <w:sz w:val="20"/>
                                                                    <w:szCs w:val="20"/>
                                                                  </w:rPr>
                                                                </w:pPr>
                                                                <w:r w:rsidRPr="00BE77E1">
                                                                  <w:rPr>
                                                                    <w:rFonts w:ascii="Arial" w:hAnsi="Arial" w:cs="Arial"/>
                                                                    <w:sz w:val="18"/>
                                                                    <w:szCs w:val="18"/>
                                                                  </w:rPr>
                                                                  <w:t>Plus de 1 440 Palestiniens sont tués, dont au moins 920 civils, en 3 semaines</w:t>
                                                                </w:r>
                                                                <w:r>
                                                                  <w:rPr>
                                                                    <w:rFonts w:ascii="Arial" w:hAnsi="Arial" w:cs="Arial"/>
                                                                    <w:sz w:val="20"/>
                                                                    <w:szCs w:val="20"/>
                                                                  </w:rPr>
                                                                  <w:t xml:space="preserve"> </w:t>
                                                                </w:r>
                                                                <w:r w:rsidRPr="00BE77E1">
                                                                  <w:rPr>
                                                                    <w:rFonts w:ascii="Arial" w:hAnsi="Arial" w:cs="Arial"/>
                                                                    <w:sz w:val="18"/>
                                                                    <w:szCs w:val="18"/>
                                                                  </w:rPr>
                                                                  <w:t>d’agression</w:t>
                                                                </w:r>
                                                              </w:p>
                                                            </w:txbxContent>
                                                          </v:textbox>
                                                        </v:shape>
                                                        <v:shape id="Zone de texte 171" o:spid="_x0000_s1104" type="#_x0000_t202" style="position:absolute;left:43780;top:3325;width:14224;height:1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14:paraId="7BF0ABA1" w14:textId="77777777" w:rsidR="00FB2599" w:rsidRPr="00FA29A6" w:rsidRDefault="00FB2599" w:rsidP="00FB2599">
                                                                <w:pPr>
                                                                  <w:rPr>
                                                                    <w:rFonts w:ascii="Arial" w:hAnsi="Arial" w:cs="Arial"/>
                                                                    <w:b/>
                                                                    <w:sz w:val="18"/>
                                                                    <w:szCs w:val="18"/>
                                                                  </w:rPr>
                                                                </w:pPr>
                                                                <w:r w:rsidRPr="00FA29A6">
                                                                  <w:rPr>
                                                                    <w:rFonts w:ascii="Arial" w:hAnsi="Arial" w:cs="Arial"/>
                                                                    <w:b/>
                                                                    <w:sz w:val="18"/>
                                                                    <w:szCs w:val="18"/>
                                                                  </w:rPr>
                                                                  <w:t>L’Égypte</w:t>
                                                                </w:r>
                                                                <w:r w:rsidR="00F202AB">
                                                                  <w:rPr>
                                                                    <w:rFonts w:ascii="Arial" w:hAnsi="Arial" w:cs="Arial"/>
                                                                    <w:b/>
                                                                    <w:sz w:val="18"/>
                                                                    <w:szCs w:val="18"/>
                                                                  </w:rPr>
                                                                  <w:t xml:space="preserve"> </w:t>
                                                                </w:r>
                                                                <w:r w:rsidRPr="00FA29A6">
                                                                  <w:rPr>
                                                                    <w:rFonts w:ascii="Arial" w:hAnsi="Arial" w:cs="Arial"/>
                                                                    <w:b/>
                                                                    <w:sz w:val="18"/>
                                                                    <w:szCs w:val="18"/>
                                                                  </w:rPr>
                                                                  <w:t>ferme les tunnels</w:t>
                                                                </w:r>
                                                              </w:p>
                                                              <w:p w14:paraId="5AF52D08" w14:textId="77777777" w:rsidR="00FB2599" w:rsidRPr="00FA29A6" w:rsidRDefault="00FB2599" w:rsidP="00FB2599">
                                                                <w:pPr>
                                                                  <w:rPr>
                                                                    <w:rFonts w:ascii="Arial" w:hAnsi="Arial" w:cs="Arial"/>
                                                                    <w:sz w:val="18"/>
                                                                    <w:szCs w:val="18"/>
                                                                  </w:rPr>
                                                                </w:pPr>
                                                                <w:r>
                                                                  <w:rPr>
                                                                    <w:rFonts w:ascii="Arial" w:hAnsi="Arial" w:cs="Arial"/>
                                                                    <w:sz w:val="18"/>
                                                                    <w:szCs w:val="18"/>
                                                                  </w:rPr>
                                                                  <w:t xml:space="preserve">L’Égypte détruit la majorité des tunnels de Gaza, utilisés pour acheminer les fournitures essentielles telles que les matériaux de construction. </w:t>
                                                                </w:r>
                                                              </w:p>
                                                            </w:txbxContent>
                                                          </v:textbox>
                                                        </v:shape>
                                                        <v:shape id="Zone de texte 172" o:spid="_x0000_s1105" type="#_x0000_t202" style="position:absolute;left:21243;top:3786;width:15050;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" filled="f" stroked="f" strokeweight=".5pt">
                                                          <v:textbox>
                                                            <w:txbxContent>
                                                              <w:p w14:paraId="0800FCD1" w14:textId="77777777" w:rsidR="00FB2599" w:rsidRPr="00FA29A6" w:rsidRDefault="00FB2599" w:rsidP="00FB2599">
                                                                <w:pPr>
                                                                  <w:rPr>
                                                                    <w:rFonts w:ascii="Arial" w:hAnsi="Arial" w:cs="Arial"/>
                                                                    <w:b/>
                                                                    <w:sz w:val="18"/>
                                                                    <w:szCs w:val="18"/>
                                                                  </w:rPr>
                                                                </w:pPr>
                                                                <w:r w:rsidRPr="00FA29A6">
                                                                  <w:rPr>
                                                                    <w:rFonts w:ascii="Arial" w:hAnsi="Arial" w:cs="Arial"/>
                                                                    <w:b/>
                                                                    <w:sz w:val="18"/>
                                                                    <w:szCs w:val="18"/>
                                                                  </w:rPr>
                                                                  <w:t>Seconde agression israélienne</w:t>
                                                                </w:r>
                                                              </w:p>
                                                              <w:p w14:paraId="28EF935A" w14:textId="77777777" w:rsidR="00FB2599" w:rsidRPr="00FA29A6" w:rsidRDefault="00FB2599" w:rsidP="00FB2599">
                                                                <w:pPr>
                                                                  <w:rPr>
                                                                    <w:rFonts w:ascii="Arial" w:hAnsi="Arial" w:cs="Arial"/>
                                                                    <w:sz w:val="18"/>
                                                                    <w:szCs w:val="18"/>
                                                                  </w:rPr>
                                                                </w:pPr>
                                                                <w:r w:rsidRPr="00FA29A6">
                                                                  <w:rPr>
                                                                    <w:rFonts w:ascii="Arial" w:hAnsi="Arial" w:cs="Arial"/>
                                                                    <w:sz w:val="18"/>
                                                                    <w:szCs w:val="18"/>
                                                                  </w:rPr>
                                                                  <w:t>Les forces israéliennes tuent 167 Palestiniens, dont 87 civils, au cours de 8 jours d’agression.</w:t>
                                                                </w:r>
                                                              </w:p>
                                                            </w:txbxContent>
                                                          </v:textbox>
                                                        </v:shape>
                                                        <v:shape id="Zone de texte 173" o:spid="_x0000_s1106" type="#_x0000_t202" style="position:absolute;left:38053;top:8401;width:50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cJwwAAANwAAAAPAAAAZHJzL2Rvd25yZXYueG1sRE9Li8Iw&#10;EL4v+B/CCN7WVBd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wUDnCcMAAADcAAAADwAA&#10;AAAAAAAAAAAAAAAHAgAAZHJzL2Rvd25yZXYueG1sUEsFBgAAAAADAAMAtwAAAPcCAAAAAA==&#10;" filled="f" stroked="f" strokeweight=".5pt">
                                                          <v:textbox>
                                                            <w:txbxContent>
                                                              <w:p w14:paraId="0A4682E8" w14:textId="77777777" w:rsidR="00FB2599" w:rsidRPr="00FA29A6" w:rsidRDefault="00FB2599" w:rsidP="00FB2599">
                                                                <w:pPr>
                                                                  <w:rPr>
                                                                    <w:rFonts w:ascii="Arial" w:hAnsi="Arial" w:cs="Arial"/>
                                                                    <w:b/>
                                                                    <w:color w:val="ED7D31" w:themeColor="accent2"/>
                                                                    <w:sz w:val="22"/>
                                                                    <w:szCs w:val="22"/>
                                                                  </w:rPr>
                                                                </w:pPr>
                                                                <w:r w:rsidRPr="00FA29A6">
                                                                  <w:rPr>
                                                                    <w:rFonts w:ascii="Arial" w:hAnsi="Arial" w:cs="Arial"/>
                                                                    <w:b/>
                                                                    <w:color w:val="ED7D31" w:themeColor="accent2"/>
                                                                    <w:sz w:val="22"/>
                                                                    <w:szCs w:val="22"/>
                                                                  </w:rPr>
                                                                  <w:t>2013</w:t>
                                                                </w:r>
                                                              </w:p>
                                                            </w:txbxContent>
                                                          </v:textbox>
                                                        </v:shape>
                                                      </v:group>
                                                    </v:group>
                                                  </v:group>
                                                </v:group>
                                              </v:group>
                                            </v:group>
                                          </v:group>
                                          <v:shape id="Zone de texte 174" o:spid="_x0000_s1107" type="#_x0000_t202" style="position:absolute;left:26046;top:32142;width:6927;height:9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99wwAAANwAAAAPAAAAZHJzL2Rvd25yZXYueG1sRE9Li8Iw&#10;EL4v+B/CCN7WVFl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Tql/fcMAAADcAAAADwAA&#10;AAAAAAAAAAAAAAAHAgAAZHJzL2Rvd25yZXYueG1sUEsFBgAAAAADAAMAtwAAAPcCAAAAAA==&#10;" filled="f" stroked="f" strokeweight=".5pt">
                                            <v:textbox>
                                              <w:txbxContent>
                                                <w:p w14:paraId="24205462" w14:textId="77777777" w:rsidR="00FB2599" w:rsidRDefault="00FB2599" w:rsidP="00FB2599"/>
                                                <w:p w14:paraId="075200EE" w14:textId="77777777" w:rsidR="00FB2599" w:rsidRDefault="00FB2599" w:rsidP="00FB2599">
                                                  <w:r>
                                                    <w:rPr>
                                                      <w:noProof/>
                                                    </w:rPr>
                                                    <w:drawing>
                                                      <wp:inline distT="0" distB="0" distL="0" distR="0" wp14:anchorId="17846766" wp14:editId="4D7F64D5">
                                                        <wp:extent cx="599657" cy="432742"/>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e-47034628.jpg"/>
                                                                <pic:cNvPicPr/>
                                                              </pic:nvPicPr>
                                                              <pic:blipFill>
                                                                <a:blip r:embed="rId15">
                                                                  <a:extLst>
                                                                    <a:ext uri="{28A0092B-C50C-407E-A947-70E740481C1C}">
                                                                      <a14:useLocalDpi xmlns:a14="http://schemas.microsoft.com/office/drawing/2010/main" val="0"/>
                                                                    </a:ext>
                                                                  </a:extLst>
                                                                </a:blip>
                                                                <a:stretch>
                                                                  <a:fillRect/>
                                                                </a:stretch>
                                                              </pic:blipFill>
                                                              <pic:spPr>
                                                                <a:xfrm>
                                                                  <a:off x="0" y="0"/>
                                                                  <a:ext cx="611465" cy="441263"/>
                                                                </a:xfrm>
                                                                <a:prstGeom prst="rect">
                                                                  <a:avLst/>
                                                                </a:prstGeom>
                                                              </pic:spPr>
                                                            </pic:pic>
                                                          </a:graphicData>
                                                        </a:graphic>
                                                      </wp:inline>
                                                    </w:drawing>
                                                  </w:r>
                                                </w:p>
                                                <w:p w14:paraId="6FFA6F51" w14:textId="77777777" w:rsidR="00FB2599" w:rsidRDefault="00FB2599" w:rsidP="00FB2599"/>
                                                <w:p w14:paraId="758D73DA" w14:textId="77777777" w:rsidR="00FB2599" w:rsidRDefault="00FB2599" w:rsidP="00FB2599"/>
                                              </w:txbxContent>
                                            </v:textbox>
                                          </v:shape>
                                        </v:group>
                                        <v:shape id="Zone de texte 175" o:spid="_x0000_s1108" type="#_x0000_t202" style="position:absolute;left:45904;top:33158;width:4341;height:6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" filled="f" stroked="f" strokeweight=".5pt">
                                          <v:textbox inset="0,,0">
                                            <w:txbxContent>
                                              <w:p w14:paraId="49730025" w14:textId="77777777" w:rsidR="00FB2599" w:rsidRDefault="00FB2599" w:rsidP="00FB2599"/>
                                              <w:p w14:paraId="5BD970E5" w14:textId="77777777" w:rsidR="00FB2599" w:rsidRDefault="00FB2599" w:rsidP="00FB2599">
                                                <w:r>
                                                  <w:rPr>
                                                    <w:noProof/>
                                                  </w:rPr>
                                                  <w:drawing>
                                                    <wp:inline distT="0" distB="0" distL="0" distR="0" wp14:anchorId="2B4C22BC" wp14:editId="22DD5A98">
                                                      <wp:extent cx="422828" cy="424353"/>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s.png"/>
                                                              <pic:cNvPicPr/>
                                                            </pic:nvPicPr>
                                                            <pic:blipFill>
                                                              <a:blip r:embed="rId16">
                                                                <a:extLst>
                                                                  <a:ext uri="{28A0092B-C50C-407E-A947-70E740481C1C}">
                                                                    <a14:useLocalDpi xmlns:a14="http://schemas.microsoft.com/office/drawing/2010/main" val="0"/>
                                                                  </a:ext>
                                                                </a:extLst>
                                                              </a:blip>
                                                              <a:stretch>
                                                                <a:fillRect/>
                                                              </a:stretch>
                                                            </pic:blipFill>
                                                            <pic:spPr>
                                                              <a:xfrm>
                                                                <a:off x="0" y="0"/>
                                                                <a:ext cx="442550" cy="444146"/>
                                                              </a:xfrm>
                                                              <a:prstGeom prst="rect">
                                                                <a:avLst/>
                                                              </a:prstGeom>
                                                            </pic:spPr>
                                                          </pic:pic>
                                                        </a:graphicData>
                                                      </a:graphic>
                                                    </wp:inline>
                                                  </w:drawing>
                                                </w:r>
                                              </w:p>
                                            </w:txbxContent>
                                          </v:textbox>
                                        </v:shape>
                                      </v:group>
                                    </v:group>
                                  </v:group>
                                  <v:oval id="Ellipse 176" o:spid="_x0000_s1109" style="position:absolute;left:22352;top:44981;width:147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" fillcolor="#4472c4 [3204]" strokecolor="#4472c4 [3204]" strokeweight="1pt">
                                    <v:stroke joinstyle="miter"/>
                                  </v:oval>
                                </v:group>
                              </v:group>
                            </v:group>
                          </v:group>
                        </v:group>
                      </v:group>
                    </v:group>
                  </v:group>
                </v:group>
              </v:group>
            </w:pict>
          </mc:Fallback>
        </mc:AlternateContent>
      </w:r>
    </w:p>
    <w:sectPr w:rsidR="00FB2599" w:rsidRPr="006F717F" w:rsidSect="00655184">
      <w:footerReference w:type="default" r:id="rId17"/>
      <w:pgSz w:w="11900" w:h="16840"/>
      <w:pgMar w:top="851" w:right="1134" w:bottom="851" w:left="1134"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5A742" w14:textId="77777777" w:rsidR="00694155" w:rsidRDefault="00694155" w:rsidP="006B2231">
      <w:r>
        <w:separator/>
      </w:r>
    </w:p>
  </w:endnote>
  <w:endnote w:type="continuationSeparator" w:id="0">
    <w:p w14:paraId="3E1F717F" w14:textId="77777777" w:rsidR="00694155" w:rsidRDefault="00694155" w:rsidP="006B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B5BD" w14:textId="77777777" w:rsidR="001E4B81" w:rsidRDefault="001E4B81" w:rsidP="001E4B81">
    <w:pPr>
      <w:jc w:val="center"/>
    </w:pPr>
    <w:r>
      <w:rPr>
        <w:rFonts w:ascii="Arial" w:hAnsi="Arial" w:cs="Arial"/>
        <w:b/>
        <w:bCs/>
        <w:noProof/>
        <w:sz w:val="18"/>
        <w:szCs w:val="18"/>
        <w:lang w:eastAsia="fr-FR"/>
      </w:rPr>
      <w:drawing>
        <wp:anchor distT="0" distB="0" distL="114300" distR="114300" simplePos="0" relativeHeight="251658240" behindDoc="0" locked="0" layoutInCell="1" allowOverlap="1" wp14:anchorId="34818B78" wp14:editId="68D05614">
          <wp:simplePos x="0" y="0"/>
          <wp:positionH relativeFrom="margin">
            <wp:align>left</wp:align>
          </wp:positionH>
          <wp:positionV relativeFrom="paragraph">
            <wp:posOffset>94615</wp:posOffset>
          </wp:positionV>
          <wp:extent cx="428625" cy="431165"/>
          <wp:effectExtent l="0" t="0" r="9525" b="6985"/>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FPS Quadri 5 cm.png"/>
                  <pic:cNvPicPr/>
                </pic:nvPicPr>
                <pic:blipFill>
                  <a:blip r:embed="rId1">
                    <a:extLst>
                      <a:ext uri="{28A0092B-C50C-407E-A947-70E740481C1C}">
                        <a14:useLocalDpi xmlns:a14="http://schemas.microsoft.com/office/drawing/2010/main" val="0"/>
                      </a:ext>
                    </a:extLst>
                  </a:blip>
                  <a:stretch>
                    <a:fillRect/>
                  </a:stretch>
                </pic:blipFill>
                <pic:spPr>
                  <a:xfrm>
                    <a:off x="0" y="0"/>
                    <a:ext cx="428625" cy="431165"/>
                  </a:xfrm>
                  <a:prstGeom prst="rect">
                    <a:avLst/>
                  </a:prstGeom>
                </pic:spPr>
              </pic:pic>
            </a:graphicData>
          </a:graphic>
          <wp14:sizeRelH relativeFrom="margin">
            <wp14:pctWidth>0</wp14:pctWidth>
          </wp14:sizeRelH>
          <wp14:sizeRelV relativeFrom="margin">
            <wp14:pctHeight>0</wp14:pctHeight>
          </wp14:sizeRelV>
        </wp:anchor>
      </w:drawing>
    </w:r>
  </w:p>
  <w:p w14:paraId="641ACE08" w14:textId="77777777" w:rsidR="001E4B81" w:rsidRPr="00362F6A" w:rsidRDefault="001E4B81" w:rsidP="00D476F3">
    <w:pPr>
      <w:pStyle w:val="Pieddepage"/>
      <w:jc w:val="center"/>
      <w:rPr>
        <w:rFonts w:ascii="Arial" w:hAnsi="Arial" w:cs="Arial"/>
        <w:sz w:val="18"/>
        <w:szCs w:val="18"/>
      </w:rPr>
    </w:pPr>
    <w:r w:rsidRPr="00362F6A">
      <w:rPr>
        <w:rFonts w:ascii="Arial" w:hAnsi="Arial" w:cs="Arial"/>
        <w:b/>
        <w:bCs/>
        <w:sz w:val="18"/>
        <w:szCs w:val="18"/>
      </w:rPr>
      <w:t>A</w:t>
    </w:r>
    <w:r w:rsidRPr="00362F6A">
      <w:rPr>
        <w:rFonts w:ascii="Arial" w:hAnsi="Arial" w:cs="Arial"/>
        <w:sz w:val="18"/>
        <w:szCs w:val="18"/>
      </w:rPr>
      <w:t xml:space="preserve">ssociation </w:t>
    </w:r>
    <w:r w:rsidRPr="00362F6A">
      <w:rPr>
        <w:rFonts w:ascii="Arial" w:hAnsi="Arial" w:cs="Arial"/>
        <w:b/>
        <w:bCs/>
        <w:sz w:val="18"/>
        <w:szCs w:val="18"/>
      </w:rPr>
      <w:t>F</w:t>
    </w:r>
    <w:r w:rsidRPr="00362F6A">
      <w:rPr>
        <w:rFonts w:ascii="Arial" w:hAnsi="Arial" w:cs="Arial"/>
        <w:sz w:val="18"/>
        <w:szCs w:val="18"/>
      </w:rPr>
      <w:t xml:space="preserve">rance </w:t>
    </w:r>
    <w:r w:rsidRPr="00362F6A">
      <w:rPr>
        <w:rFonts w:ascii="Arial" w:hAnsi="Arial" w:cs="Arial"/>
        <w:b/>
        <w:bCs/>
        <w:sz w:val="18"/>
        <w:szCs w:val="18"/>
      </w:rPr>
      <w:t>P</w:t>
    </w:r>
    <w:r w:rsidRPr="00362F6A">
      <w:rPr>
        <w:rFonts w:ascii="Arial" w:hAnsi="Arial" w:cs="Arial"/>
        <w:sz w:val="18"/>
        <w:szCs w:val="18"/>
      </w:rPr>
      <w:t xml:space="preserve">alestine </w:t>
    </w:r>
    <w:r w:rsidRPr="00362F6A">
      <w:rPr>
        <w:rFonts w:ascii="Arial" w:hAnsi="Arial" w:cs="Arial"/>
        <w:b/>
        <w:bCs/>
        <w:sz w:val="18"/>
        <w:szCs w:val="18"/>
      </w:rPr>
      <w:t>S</w:t>
    </w:r>
    <w:r w:rsidRPr="00362F6A">
      <w:rPr>
        <w:rFonts w:ascii="Arial" w:hAnsi="Arial" w:cs="Arial"/>
        <w:sz w:val="18"/>
        <w:szCs w:val="18"/>
      </w:rPr>
      <w:t>olidarité (AFPS), 21 ter rue Voltaire 75011 Paris</w:t>
    </w:r>
  </w:p>
  <w:p w14:paraId="735EE67D" w14:textId="77777777" w:rsidR="006B2231" w:rsidRDefault="001E4B81" w:rsidP="00D476F3">
    <w:pPr>
      <w:pStyle w:val="Pieddepage"/>
      <w:jc w:val="center"/>
    </w:pPr>
    <w:r w:rsidRPr="00362F6A">
      <w:rPr>
        <w:rFonts w:ascii="Arial" w:hAnsi="Arial" w:cs="Arial"/>
        <w:sz w:val="18"/>
        <w:szCs w:val="18"/>
      </w:rPr>
      <w:t xml:space="preserve">Tel : +33 (0)1 43 72 15 79 – Email : afps@france-palestine.org – Site : </w:t>
    </w:r>
    <w:hyperlink r:id="rId2" w:history="1">
      <w:r w:rsidRPr="00AE11CE">
        <w:rPr>
          <w:rStyle w:val="Lienhypertexte"/>
          <w:rFonts w:ascii="Arial" w:hAnsi="Arial" w:cs="Arial"/>
          <w:sz w:val="18"/>
          <w:szCs w:val="18"/>
        </w:rPr>
        <w:t>www.france-palestine.org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8B5E7" w14:textId="77777777" w:rsidR="00694155" w:rsidRDefault="00694155" w:rsidP="006B2231">
      <w:bookmarkStart w:id="0" w:name="_Hlk2762680"/>
      <w:bookmarkEnd w:id="0"/>
      <w:r>
        <w:separator/>
      </w:r>
    </w:p>
  </w:footnote>
  <w:footnote w:type="continuationSeparator" w:id="0">
    <w:p w14:paraId="5A53A3AA" w14:textId="77777777" w:rsidR="00694155" w:rsidRDefault="00694155" w:rsidP="006B2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88"/>
    <w:rsid w:val="00047A08"/>
    <w:rsid w:val="00067DF2"/>
    <w:rsid w:val="00160EA8"/>
    <w:rsid w:val="00176972"/>
    <w:rsid w:val="001E4B81"/>
    <w:rsid w:val="00277E26"/>
    <w:rsid w:val="00280F60"/>
    <w:rsid w:val="00336FD4"/>
    <w:rsid w:val="004A0FCC"/>
    <w:rsid w:val="005212FC"/>
    <w:rsid w:val="00560C9F"/>
    <w:rsid w:val="005F06CA"/>
    <w:rsid w:val="00604188"/>
    <w:rsid w:val="00640440"/>
    <w:rsid w:val="00650935"/>
    <w:rsid w:val="006542B6"/>
    <w:rsid w:val="00655184"/>
    <w:rsid w:val="00676D6A"/>
    <w:rsid w:val="00694155"/>
    <w:rsid w:val="006B2231"/>
    <w:rsid w:val="006F717F"/>
    <w:rsid w:val="00706F61"/>
    <w:rsid w:val="008210A1"/>
    <w:rsid w:val="008462E7"/>
    <w:rsid w:val="00861037"/>
    <w:rsid w:val="008810EA"/>
    <w:rsid w:val="0090395C"/>
    <w:rsid w:val="00931AD4"/>
    <w:rsid w:val="0096789B"/>
    <w:rsid w:val="00985BFA"/>
    <w:rsid w:val="00993706"/>
    <w:rsid w:val="009A104D"/>
    <w:rsid w:val="00A07B3F"/>
    <w:rsid w:val="00A3073F"/>
    <w:rsid w:val="00A7443A"/>
    <w:rsid w:val="00B46F18"/>
    <w:rsid w:val="00B66229"/>
    <w:rsid w:val="00B76391"/>
    <w:rsid w:val="00B93723"/>
    <w:rsid w:val="00BE7C08"/>
    <w:rsid w:val="00C214C5"/>
    <w:rsid w:val="00C95F0A"/>
    <w:rsid w:val="00CD5D9F"/>
    <w:rsid w:val="00D476F3"/>
    <w:rsid w:val="00DD1F7E"/>
    <w:rsid w:val="00E576DC"/>
    <w:rsid w:val="00F202AB"/>
    <w:rsid w:val="00F221F2"/>
    <w:rsid w:val="00F458EA"/>
    <w:rsid w:val="00F467F3"/>
    <w:rsid w:val="00FA5485"/>
    <w:rsid w:val="00FB2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1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2231"/>
    <w:pPr>
      <w:tabs>
        <w:tab w:val="center" w:pos="4536"/>
        <w:tab w:val="right" w:pos="9072"/>
      </w:tabs>
    </w:pPr>
  </w:style>
  <w:style w:type="character" w:customStyle="1" w:styleId="En-tteCar">
    <w:name w:val="En-tête Car"/>
    <w:basedOn w:val="Policepardfaut"/>
    <w:link w:val="En-tte"/>
    <w:uiPriority w:val="99"/>
    <w:rsid w:val="006B2231"/>
  </w:style>
  <w:style w:type="paragraph" w:styleId="Pieddepage">
    <w:name w:val="footer"/>
    <w:basedOn w:val="Normal"/>
    <w:link w:val="PieddepageCar"/>
    <w:uiPriority w:val="99"/>
    <w:unhideWhenUsed/>
    <w:rsid w:val="006B2231"/>
    <w:pPr>
      <w:tabs>
        <w:tab w:val="center" w:pos="4536"/>
        <w:tab w:val="right" w:pos="9072"/>
      </w:tabs>
    </w:pPr>
  </w:style>
  <w:style w:type="character" w:customStyle="1" w:styleId="PieddepageCar">
    <w:name w:val="Pied de page Car"/>
    <w:basedOn w:val="Policepardfaut"/>
    <w:link w:val="Pieddepage"/>
    <w:uiPriority w:val="99"/>
    <w:rsid w:val="006B2231"/>
  </w:style>
  <w:style w:type="table" w:styleId="Grilledutableau">
    <w:name w:val="Table Grid"/>
    <w:basedOn w:val="TableauNormal"/>
    <w:uiPriority w:val="39"/>
    <w:rsid w:val="006B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2231"/>
    <w:rPr>
      <w:color w:val="0563C1" w:themeColor="hyperlink"/>
      <w:u w:val="single"/>
    </w:rPr>
  </w:style>
  <w:style w:type="paragraph" w:customStyle="1" w:styleId="Texte">
    <w:name w:val="Texte"/>
    <w:basedOn w:val="Normal"/>
    <w:rsid w:val="00655184"/>
    <w:pPr>
      <w:spacing w:before="80"/>
      <w:jc w:val="both"/>
    </w:pPr>
    <w:rPr>
      <w:rFonts w:ascii="Times New Roman" w:eastAsia="Times New Roman" w:hAnsi="Times New Roman" w:cs="Times New Roman"/>
      <w:szCs w:val="20"/>
      <w:lang w:eastAsia="fr-FR"/>
    </w:rPr>
  </w:style>
  <w:style w:type="paragraph" w:styleId="Textebrut">
    <w:name w:val="Plain Text"/>
    <w:basedOn w:val="Normal"/>
    <w:link w:val="TextebrutCar"/>
    <w:uiPriority w:val="99"/>
    <w:unhideWhenUsed/>
    <w:rsid w:val="00FB2599"/>
    <w:rPr>
      <w:rFonts w:ascii="Consolas" w:hAnsi="Consolas"/>
      <w:sz w:val="21"/>
      <w:szCs w:val="21"/>
    </w:rPr>
  </w:style>
  <w:style w:type="character" w:customStyle="1" w:styleId="TextebrutCar">
    <w:name w:val="Texte brut Car"/>
    <w:basedOn w:val="Policepardfaut"/>
    <w:link w:val="Textebrut"/>
    <w:uiPriority w:val="99"/>
    <w:rsid w:val="00FB2599"/>
    <w:rPr>
      <w:rFonts w:ascii="Consolas" w:hAnsi="Consolas"/>
      <w:sz w:val="21"/>
      <w:szCs w:val="21"/>
    </w:rPr>
  </w:style>
  <w:style w:type="paragraph" w:styleId="Textedebulles">
    <w:name w:val="Balloon Text"/>
    <w:basedOn w:val="Normal"/>
    <w:link w:val="TextedebullesCar"/>
    <w:uiPriority w:val="99"/>
    <w:semiHidden/>
    <w:unhideWhenUsed/>
    <w:rsid w:val="00BE7C08"/>
    <w:rPr>
      <w:rFonts w:ascii="Tahoma" w:hAnsi="Tahoma" w:cs="Tahoma"/>
      <w:sz w:val="16"/>
      <w:szCs w:val="16"/>
    </w:rPr>
  </w:style>
  <w:style w:type="character" w:customStyle="1" w:styleId="TextedebullesCar">
    <w:name w:val="Texte de bulles Car"/>
    <w:basedOn w:val="Policepardfaut"/>
    <w:link w:val="Textedebulles"/>
    <w:uiPriority w:val="99"/>
    <w:semiHidden/>
    <w:rsid w:val="00BE7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2231"/>
    <w:pPr>
      <w:tabs>
        <w:tab w:val="center" w:pos="4536"/>
        <w:tab w:val="right" w:pos="9072"/>
      </w:tabs>
    </w:pPr>
  </w:style>
  <w:style w:type="character" w:customStyle="1" w:styleId="En-tteCar">
    <w:name w:val="En-tête Car"/>
    <w:basedOn w:val="Policepardfaut"/>
    <w:link w:val="En-tte"/>
    <w:uiPriority w:val="99"/>
    <w:rsid w:val="006B2231"/>
  </w:style>
  <w:style w:type="paragraph" w:styleId="Pieddepage">
    <w:name w:val="footer"/>
    <w:basedOn w:val="Normal"/>
    <w:link w:val="PieddepageCar"/>
    <w:uiPriority w:val="99"/>
    <w:unhideWhenUsed/>
    <w:rsid w:val="006B2231"/>
    <w:pPr>
      <w:tabs>
        <w:tab w:val="center" w:pos="4536"/>
        <w:tab w:val="right" w:pos="9072"/>
      </w:tabs>
    </w:pPr>
  </w:style>
  <w:style w:type="character" w:customStyle="1" w:styleId="PieddepageCar">
    <w:name w:val="Pied de page Car"/>
    <w:basedOn w:val="Policepardfaut"/>
    <w:link w:val="Pieddepage"/>
    <w:uiPriority w:val="99"/>
    <w:rsid w:val="006B2231"/>
  </w:style>
  <w:style w:type="table" w:styleId="Grilledutableau">
    <w:name w:val="Table Grid"/>
    <w:basedOn w:val="TableauNormal"/>
    <w:uiPriority w:val="39"/>
    <w:rsid w:val="006B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2231"/>
    <w:rPr>
      <w:color w:val="0563C1" w:themeColor="hyperlink"/>
      <w:u w:val="single"/>
    </w:rPr>
  </w:style>
  <w:style w:type="paragraph" w:customStyle="1" w:styleId="Texte">
    <w:name w:val="Texte"/>
    <w:basedOn w:val="Normal"/>
    <w:rsid w:val="00655184"/>
    <w:pPr>
      <w:spacing w:before="80"/>
      <w:jc w:val="both"/>
    </w:pPr>
    <w:rPr>
      <w:rFonts w:ascii="Times New Roman" w:eastAsia="Times New Roman" w:hAnsi="Times New Roman" w:cs="Times New Roman"/>
      <w:szCs w:val="20"/>
      <w:lang w:eastAsia="fr-FR"/>
    </w:rPr>
  </w:style>
  <w:style w:type="paragraph" w:styleId="Textebrut">
    <w:name w:val="Plain Text"/>
    <w:basedOn w:val="Normal"/>
    <w:link w:val="TextebrutCar"/>
    <w:uiPriority w:val="99"/>
    <w:unhideWhenUsed/>
    <w:rsid w:val="00FB2599"/>
    <w:rPr>
      <w:rFonts w:ascii="Consolas" w:hAnsi="Consolas"/>
      <w:sz w:val="21"/>
      <w:szCs w:val="21"/>
    </w:rPr>
  </w:style>
  <w:style w:type="character" w:customStyle="1" w:styleId="TextebrutCar">
    <w:name w:val="Texte brut Car"/>
    <w:basedOn w:val="Policepardfaut"/>
    <w:link w:val="Textebrut"/>
    <w:uiPriority w:val="99"/>
    <w:rsid w:val="00FB2599"/>
    <w:rPr>
      <w:rFonts w:ascii="Consolas" w:hAnsi="Consolas"/>
      <w:sz w:val="21"/>
      <w:szCs w:val="21"/>
    </w:rPr>
  </w:style>
  <w:style w:type="paragraph" w:styleId="Textedebulles">
    <w:name w:val="Balloon Text"/>
    <w:basedOn w:val="Normal"/>
    <w:link w:val="TextedebullesCar"/>
    <w:uiPriority w:val="99"/>
    <w:semiHidden/>
    <w:unhideWhenUsed/>
    <w:rsid w:val="00BE7C08"/>
    <w:rPr>
      <w:rFonts w:ascii="Tahoma" w:hAnsi="Tahoma" w:cs="Tahoma"/>
      <w:sz w:val="16"/>
      <w:szCs w:val="16"/>
    </w:rPr>
  </w:style>
  <w:style w:type="character" w:customStyle="1" w:styleId="TextedebullesCar">
    <w:name w:val="Texte de bulles Car"/>
    <w:basedOn w:val="Policepardfaut"/>
    <w:link w:val="Textedebulles"/>
    <w:uiPriority w:val="99"/>
    <w:semiHidden/>
    <w:rsid w:val="00BE7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973">
      <w:bodyDiv w:val="1"/>
      <w:marLeft w:val="0"/>
      <w:marRight w:val="0"/>
      <w:marTop w:val="0"/>
      <w:marBottom w:val="0"/>
      <w:divBdr>
        <w:top w:val="none" w:sz="0" w:space="0" w:color="auto"/>
        <w:left w:val="none" w:sz="0" w:space="0" w:color="auto"/>
        <w:bottom w:val="none" w:sz="0" w:space="0" w:color="auto"/>
        <w:right w:val="none" w:sz="0" w:space="0" w:color="auto"/>
      </w:divBdr>
    </w:div>
    <w:div w:id="20339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0.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6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50.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0.jpg"/></Relationships>
</file>

<file path=word/_rels/footer1.xml.rels><?xml version="1.0" encoding="UTF-8" standalone="yes"?>
<Relationships xmlns="http://schemas.openxmlformats.org/package/2006/relationships"><Relationship Id="rId2" Type="http://schemas.openxmlformats.org/officeDocument/2006/relationships/hyperlink" Target="http://www.france-palestine.org" TargetMode="External"/><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cather5ne</cp:lastModifiedBy>
  <cp:revision>2</cp:revision>
  <cp:lastPrinted>2019-03-06T10:18:00Z</cp:lastPrinted>
  <dcterms:created xsi:type="dcterms:W3CDTF">2019-03-25T10:51:00Z</dcterms:created>
  <dcterms:modified xsi:type="dcterms:W3CDTF">2019-03-25T10:51:00Z</dcterms:modified>
</cp:coreProperties>
</file>